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71" w:rsidRDefault="009A7371" w:rsidP="009A7371">
      <w:pPr>
        <w:wordWrap w:val="0"/>
        <w:adjustRightInd/>
        <w:jc w:val="right"/>
        <w:rPr>
          <w:rFonts w:ascii="ＭＳ 明朝" w:cs="Times New Roman"/>
          <w:spacing w:val="2"/>
        </w:rPr>
      </w:pPr>
      <w:r>
        <w:rPr>
          <w:rFonts w:hint="eastAsia"/>
        </w:rPr>
        <w:t>年　　月　　日</w:t>
      </w:r>
    </w:p>
    <w:p w:rsidR="009A7371" w:rsidRDefault="009A7371" w:rsidP="009A7371">
      <w:pPr>
        <w:adjustRightInd/>
        <w:rPr>
          <w:rFonts w:ascii="ＭＳ 明朝" w:cs="Times New Roman"/>
          <w:spacing w:val="2"/>
        </w:rPr>
      </w:pPr>
    </w:p>
    <w:p w:rsidR="009A7371" w:rsidRDefault="009A7371" w:rsidP="009A7371">
      <w:pPr>
        <w:adjustRightInd/>
        <w:rPr>
          <w:rFonts w:ascii="ＭＳ 明朝" w:cs="Times New Roman"/>
          <w:spacing w:val="2"/>
        </w:rPr>
      </w:pPr>
      <w:r>
        <w:rPr>
          <w:rFonts w:hint="eastAsia"/>
        </w:rPr>
        <w:t>（　発　注　者　）　あて</w:t>
      </w:r>
    </w:p>
    <w:p w:rsidR="009A7371" w:rsidRDefault="009A7371" w:rsidP="009A7371">
      <w:pPr>
        <w:adjustRightInd/>
        <w:rPr>
          <w:rFonts w:ascii="ＭＳ 明朝" w:cs="Times New Roman"/>
          <w:spacing w:val="2"/>
        </w:rPr>
      </w:pPr>
    </w:p>
    <w:p w:rsidR="009A7371" w:rsidRDefault="009A7371" w:rsidP="009A7371">
      <w:pPr>
        <w:adjustRightInd/>
        <w:ind w:firstLine="2862"/>
        <w:rPr>
          <w:rFonts w:ascii="ＭＳ 明朝" w:cs="Times New Roman"/>
          <w:spacing w:val="2"/>
        </w:rPr>
      </w:pPr>
      <w:r>
        <w:rPr>
          <w:rFonts w:hint="eastAsia"/>
        </w:rPr>
        <w:t>申立人　所在地</w:t>
      </w:r>
    </w:p>
    <w:p w:rsidR="009A7371" w:rsidRDefault="009A7371" w:rsidP="009A7371">
      <w:pPr>
        <w:adjustRightInd/>
        <w:ind w:firstLine="3710"/>
        <w:rPr>
          <w:rFonts w:ascii="ＭＳ 明朝" w:cs="Times New Roman"/>
          <w:spacing w:val="2"/>
        </w:rPr>
      </w:pPr>
      <w:r>
        <w:rPr>
          <w:rFonts w:hint="eastAsia"/>
        </w:rPr>
        <w:t>商号又は名称</w:t>
      </w:r>
    </w:p>
    <w:p w:rsidR="009A7371" w:rsidRDefault="009A7371" w:rsidP="009A7371">
      <w:pPr>
        <w:adjustRightInd/>
        <w:ind w:firstLine="3710"/>
        <w:rPr>
          <w:rFonts w:ascii="ＭＳ 明朝" w:cs="Times New Roman"/>
          <w:spacing w:val="2"/>
        </w:rPr>
      </w:pPr>
      <w:r>
        <w:rPr>
          <w:rFonts w:hint="eastAsia"/>
        </w:rPr>
        <w:t>代表者職氏名</w:t>
      </w:r>
    </w:p>
    <w:p w:rsidR="009A7371" w:rsidRDefault="009A7371" w:rsidP="009A7371">
      <w:pPr>
        <w:adjustRightInd/>
        <w:ind w:firstLine="3710"/>
        <w:rPr>
          <w:rFonts w:ascii="ＭＳ 明朝" w:cs="Times New Roman"/>
          <w:spacing w:val="2"/>
        </w:rPr>
      </w:pPr>
      <w:r>
        <w:rPr>
          <w:rFonts w:cs="Times New Roman"/>
        </w:rPr>
        <w:t>E-mail</w:t>
      </w:r>
    </w:p>
    <w:p w:rsidR="009A7371" w:rsidRDefault="009A7371" w:rsidP="009A7371">
      <w:pPr>
        <w:adjustRightInd/>
        <w:ind w:firstLine="3710"/>
        <w:rPr>
          <w:rFonts w:ascii="ＭＳ 明朝" w:cs="Times New Roman"/>
          <w:spacing w:val="2"/>
        </w:rPr>
      </w:pPr>
      <w:r>
        <w:rPr>
          <w:rFonts w:hint="eastAsia"/>
        </w:rPr>
        <w:t>担当者職氏名</w:t>
      </w:r>
    </w:p>
    <w:p w:rsidR="009A7371" w:rsidRDefault="009A7371" w:rsidP="009A7371">
      <w:pPr>
        <w:adjustRightInd/>
        <w:rPr>
          <w:rFonts w:ascii="ＭＳ 明朝" w:cs="Times New Roman"/>
          <w:spacing w:val="2"/>
        </w:rPr>
      </w:pPr>
    </w:p>
    <w:p w:rsidR="009A7371" w:rsidRDefault="009A7371" w:rsidP="009A7371">
      <w:pPr>
        <w:adjustRightInd/>
        <w:rPr>
          <w:rFonts w:ascii="ＭＳ 明朝" w:cs="Times New Roman"/>
          <w:spacing w:val="2"/>
        </w:rPr>
      </w:pPr>
    </w:p>
    <w:p w:rsidR="009A7371" w:rsidRDefault="009A7371" w:rsidP="009A7371">
      <w:pPr>
        <w:adjustRightInd/>
        <w:jc w:val="center"/>
        <w:rPr>
          <w:rFonts w:ascii="ＭＳ 明朝" w:cs="Times New Roman"/>
          <w:spacing w:val="2"/>
        </w:rPr>
      </w:pPr>
      <w:r>
        <w:rPr>
          <w:rFonts w:hint="eastAsia"/>
        </w:rPr>
        <w:t>積　算　疑　義　申　立　書</w:t>
      </w:r>
    </w:p>
    <w:p w:rsidR="009A7371" w:rsidRDefault="009A7371" w:rsidP="009A7371">
      <w:pPr>
        <w:adjustRightInd/>
        <w:rPr>
          <w:rFonts w:ascii="ＭＳ 明朝" w:cs="Times New Roman"/>
          <w:spacing w:val="2"/>
        </w:rPr>
      </w:pPr>
    </w:p>
    <w:p w:rsidR="009A7371" w:rsidRDefault="009A7371" w:rsidP="009A7371">
      <w:pPr>
        <w:adjustRightInd/>
        <w:rPr>
          <w:rFonts w:ascii="ＭＳ 明朝" w:cs="Times New Roman"/>
          <w:spacing w:val="2"/>
        </w:rPr>
      </w:pPr>
      <w:r>
        <w:rPr>
          <w:rFonts w:hint="eastAsia"/>
        </w:rPr>
        <w:t xml:space="preserve">　下記のとおり建設工事の入札に係る積算に疑義があるので、積算内容の確認を求めます。</w:t>
      </w:r>
    </w:p>
    <w:p w:rsidR="009A7371" w:rsidRDefault="009A7371" w:rsidP="009A7371">
      <w:pPr>
        <w:adjustRightInd/>
        <w:rPr>
          <w:rFonts w:ascii="ＭＳ 明朝" w:cs="Times New Roman"/>
          <w:spacing w:val="2"/>
        </w:rPr>
      </w:pPr>
    </w:p>
    <w:p w:rsidR="009A7371" w:rsidRDefault="009A7371" w:rsidP="009A7371">
      <w:pPr>
        <w:adjustRightInd/>
        <w:jc w:val="center"/>
        <w:rPr>
          <w:rFonts w:ascii="ＭＳ 明朝" w:cs="Times New Roman"/>
          <w:spacing w:val="2"/>
        </w:rPr>
      </w:pPr>
      <w:r>
        <w:rPr>
          <w:rFonts w:hint="eastAsia"/>
        </w:rPr>
        <w:t>記</w:t>
      </w:r>
    </w:p>
    <w:p w:rsidR="009A7371" w:rsidRDefault="009A7371" w:rsidP="009A7371">
      <w:pPr>
        <w:adjustRightInd/>
        <w:rPr>
          <w:rFonts w:ascii="ＭＳ 明朝" w:cs="Times New Roman"/>
          <w:spacing w:val="2"/>
        </w:rPr>
      </w:pPr>
    </w:p>
    <w:p w:rsidR="009A7371" w:rsidRDefault="009A7371" w:rsidP="009A7371">
      <w:pPr>
        <w:adjustRightInd/>
        <w:ind w:firstLine="424"/>
        <w:rPr>
          <w:rFonts w:ascii="ＭＳ 明朝" w:cs="Times New Roman"/>
          <w:spacing w:val="2"/>
        </w:rPr>
      </w:pPr>
      <w:r>
        <w:rPr>
          <w:rFonts w:hint="eastAsia"/>
        </w:rPr>
        <w:t>１　工事名</w:t>
      </w:r>
    </w:p>
    <w:p w:rsidR="009A7371" w:rsidRDefault="009A7371" w:rsidP="009A7371">
      <w:pPr>
        <w:adjustRightInd/>
        <w:ind w:firstLine="424"/>
        <w:rPr>
          <w:rFonts w:ascii="ＭＳ 明朝" w:cs="Times New Roman"/>
          <w:spacing w:val="2"/>
        </w:rPr>
      </w:pPr>
      <w:r>
        <w:rPr>
          <w:rFonts w:hint="eastAsia"/>
        </w:rPr>
        <w:t>２　申立内容及び理由</w:t>
      </w:r>
    </w:p>
    <w:p w:rsidR="009A7371" w:rsidRDefault="009A7371" w:rsidP="009A7371">
      <w:pPr>
        <w:adjustRightInd/>
        <w:ind w:firstLine="424"/>
        <w:rPr>
          <w:rFonts w:ascii="ＭＳ 明朝" w:cs="Times New Roman"/>
          <w:spacing w:val="2"/>
        </w:rPr>
      </w:pPr>
    </w:p>
    <w:p w:rsidR="009A7371" w:rsidRDefault="009A7371" w:rsidP="009A7371">
      <w:pPr>
        <w:adjustRightInd/>
        <w:ind w:firstLine="424"/>
        <w:rPr>
          <w:rFonts w:ascii="ＭＳ 明朝" w:cs="Times New Roman"/>
          <w:spacing w:val="2"/>
        </w:rPr>
      </w:pPr>
    </w:p>
    <w:p w:rsidR="009A7371" w:rsidRDefault="009A7371" w:rsidP="009A7371">
      <w:pPr>
        <w:adjustRightInd/>
        <w:ind w:firstLine="424"/>
        <w:rPr>
          <w:rFonts w:ascii="ＭＳ 明朝" w:cs="Times New Roman"/>
          <w:spacing w:val="2"/>
        </w:rPr>
      </w:pPr>
      <w:r>
        <w:rPr>
          <w:rFonts w:hint="eastAsia"/>
        </w:rPr>
        <w:t>３　申立内容に基づく設計金額</w:t>
      </w:r>
    </w:p>
    <w:p w:rsidR="009A7371" w:rsidRDefault="009A7371" w:rsidP="009A7371">
      <w:pPr>
        <w:adjustRightInd/>
        <w:ind w:firstLine="530"/>
        <w:rPr>
          <w:rFonts w:ascii="ＭＳ 明朝" w:cs="Times New Roman"/>
          <w:spacing w:val="2"/>
        </w:rPr>
      </w:pPr>
      <w:r>
        <w:rPr>
          <w:rFonts w:hint="eastAsia"/>
        </w:rPr>
        <w:t>（１）直接工事費</w:t>
      </w:r>
      <w:r>
        <w:rPr>
          <w:rFonts w:cs="Times New Roman"/>
        </w:rPr>
        <w:t xml:space="preserve">                </w:t>
      </w:r>
      <w:r>
        <w:rPr>
          <w:rFonts w:hint="eastAsia"/>
        </w:rPr>
        <w:t>円　　（２）共通仮設費　　　　　　　　円</w:t>
      </w:r>
    </w:p>
    <w:p w:rsidR="009A7371" w:rsidRDefault="009A7371" w:rsidP="009A7371">
      <w:pPr>
        <w:adjustRightInd/>
        <w:ind w:firstLine="530"/>
        <w:rPr>
          <w:rFonts w:ascii="ＭＳ 明朝" w:cs="Times New Roman"/>
          <w:spacing w:val="2"/>
        </w:rPr>
      </w:pPr>
      <w:r>
        <w:rPr>
          <w:rFonts w:hint="eastAsia"/>
        </w:rPr>
        <w:t>（３）現場管理費　　　　　　　　円　　（４）一般管理費　　　　　　　　円</w:t>
      </w:r>
    </w:p>
    <w:p w:rsidR="009A7371" w:rsidRDefault="009A7371" w:rsidP="009A7371">
      <w:pPr>
        <w:adjustRightInd/>
        <w:ind w:firstLine="530"/>
        <w:rPr>
          <w:rFonts w:ascii="ＭＳ 明朝" w:cs="Times New Roman"/>
          <w:spacing w:val="2"/>
        </w:rPr>
      </w:pPr>
      <w:r>
        <w:rPr>
          <w:rFonts w:hint="eastAsia"/>
        </w:rPr>
        <w:t>（５）合　　　計　　　　　　　　円</w:t>
      </w:r>
    </w:p>
    <w:p w:rsidR="009A7371" w:rsidRDefault="009A7371" w:rsidP="009A7371">
      <w:pPr>
        <w:adjustRightInd/>
        <w:ind w:firstLine="530"/>
        <w:rPr>
          <w:rFonts w:ascii="ＭＳ 明朝" w:cs="Times New Roman"/>
          <w:spacing w:val="2"/>
        </w:rPr>
      </w:pPr>
    </w:p>
    <w:p w:rsidR="009A7371" w:rsidRDefault="009A7371" w:rsidP="009A7371">
      <w:pPr>
        <w:adjustRightInd/>
        <w:ind w:firstLine="530"/>
        <w:rPr>
          <w:rFonts w:ascii="ＭＳ 明朝" w:cs="Times New Roman"/>
          <w:spacing w:val="2"/>
        </w:rPr>
      </w:pPr>
    </w:p>
    <w:p w:rsidR="009A7371" w:rsidRPr="00364401" w:rsidRDefault="009A7371" w:rsidP="009A7371">
      <w:pPr>
        <w:adjustRightInd/>
        <w:ind w:left="318" w:hanging="318"/>
        <w:rPr>
          <w:rFonts w:ascii="ＭＳ ゴシック" w:eastAsia="ＭＳ ゴシック" w:hAnsi="ＭＳ ゴシック" w:cs="Times New Roman"/>
          <w:spacing w:val="2"/>
        </w:rPr>
      </w:pPr>
      <w:r w:rsidRPr="00364401">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sz w:val="18"/>
          <w:szCs w:val="18"/>
        </w:rPr>
        <w:t xml:space="preserve"> </w:t>
      </w:r>
      <w:r w:rsidRPr="00364401">
        <w:rPr>
          <w:rFonts w:ascii="ＭＳ ゴシック" w:eastAsia="ＭＳ ゴシック" w:hAnsi="ＭＳ ゴシック" w:cs="MS-Mincho" w:hint="eastAsia"/>
          <w:sz w:val="18"/>
          <w:szCs w:val="18"/>
        </w:rPr>
        <w:t>申立事項は</w:t>
      </w:r>
      <w:r>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hint="eastAsia"/>
          <w:sz w:val="18"/>
          <w:szCs w:val="18"/>
        </w:rPr>
        <w:t>具体的に記述してください。工事が特定できないもの</w:t>
      </w:r>
      <w:r>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hint="eastAsia"/>
          <w:sz w:val="18"/>
          <w:szCs w:val="18"/>
        </w:rPr>
        <w:t>申立事項が特定できないものは確認できません。また</w:t>
      </w:r>
      <w:r>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hint="eastAsia"/>
          <w:sz w:val="18"/>
          <w:szCs w:val="18"/>
        </w:rPr>
        <w:t>公表された設計図書等で確認できるものは積算疑義申立ての対象となりません。</w:t>
      </w:r>
    </w:p>
    <w:p w:rsidR="009A7371" w:rsidRPr="00364401" w:rsidRDefault="009A7371" w:rsidP="009A7371">
      <w:pPr>
        <w:adjustRightInd/>
        <w:rPr>
          <w:rFonts w:ascii="ＭＳ ゴシック" w:eastAsia="ＭＳ ゴシック" w:hAnsi="ＭＳ ゴシック" w:cs="Times New Roman"/>
          <w:spacing w:val="2"/>
        </w:rPr>
      </w:pPr>
      <w:r w:rsidRPr="00364401">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sz w:val="18"/>
          <w:szCs w:val="18"/>
        </w:rPr>
        <w:t xml:space="preserve"> </w:t>
      </w:r>
      <w:r w:rsidRPr="00364401">
        <w:rPr>
          <w:rFonts w:ascii="ＭＳ ゴシック" w:eastAsia="ＭＳ ゴシック" w:hAnsi="ＭＳ ゴシック" w:cs="MS-Mincho" w:hint="eastAsia"/>
          <w:sz w:val="18"/>
          <w:szCs w:val="18"/>
        </w:rPr>
        <w:t>積算疑義申立ては</w:t>
      </w:r>
      <w:r>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hint="eastAsia"/>
          <w:sz w:val="18"/>
          <w:szCs w:val="18"/>
        </w:rPr>
        <w:t>インターネットを利用した電子メールで</w:t>
      </w:r>
      <w:r>
        <w:rPr>
          <w:rFonts w:ascii="ＭＳ ゴシック" w:eastAsia="ＭＳ ゴシック" w:hAnsi="ＭＳ ゴシック" w:cs="MS-Mincho" w:hint="eastAsia"/>
          <w:sz w:val="18"/>
          <w:szCs w:val="18"/>
        </w:rPr>
        <w:t>、契約管財</w:t>
      </w:r>
      <w:r w:rsidRPr="00364401">
        <w:rPr>
          <w:rFonts w:ascii="ＭＳ ゴシック" w:eastAsia="ＭＳ ゴシック" w:hAnsi="ＭＳ ゴシック" w:cs="MS-Mincho" w:hint="eastAsia"/>
          <w:sz w:val="18"/>
          <w:szCs w:val="18"/>
        </w:rPr>
        <w:t>課へ提出してください。</w:t>
      </w:r>
    </w:p>
    <w:p w:rsidR="009A7371" w:rsidRPr="00364401" w:rsidRDefault="009A7371" w:rsidP="009A7371">
      <w:pPr>
        <w:adjustRightInd/>
        <w:ind w:left="318" w:hanging="318"/>
        <w:rPr>
          <w:rFonts w:ascii="ＭＳ ゴシック" w:eastAsia="ＭＳ ゴシック" w:hAnsi="ＭＳ ゴシック" w:cs="Times New Roman"/>
          <w:spacing w:val="2"/>
        </w:rPr>
      </w:pPr>
      <w:r w:rsidRPr="00364401">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sz w:val="18"/>
          <w:szCs w:val="18"/>
        </w:rPr>
        <w:t xml:space="preserve"> </w:t>
      </w:r>
      <w:r w:rsidRPr="00364401">
        <w:rPr>
          <w:rFonts w:ascii="ＭＳ ゴシック" w:eastAsia="ＭＳ ゴシック" w:hAnsi="ＭＳ ゴシック" w:cs="MS-Mincho" w:hint="eastAsia"/>
          <w:sz w:val="18"/>
          <w:szCs w:val="18"/>
        </w:rPr>
        <w:t>電子メールの表題は，「積算疑義申立書（○○○工事）」としてください。（○○○には工事名を記入してください。）</w:t>
      </w:r>
    </w:p>
    <w:p w:rsidR="009A7371" w:rsidRPr="00364401" w:rsidRDefault="009A7371" w:rsidP="009A7371">
      <w:pPr>
        <w:adjustRightInd/>
        <w:rPr>
          <w:rFonts w:ascii="ＭＳ ゴシック" w:eastAsia="ＭＳ ゴシック" w:hAnsi="ＭＳ ゴシック" w:cs="Times New Roman"/>
          <w:spacing w:val="2"/>
        </w:rPr>
      </w:pPr>
      <w:r w:rsidRPr="00364401">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sz w:val="18"/>
          <w:szCs w:val="18"/>
        </w:rPr>
        <w:t xml:space="preserve"> </w:t>
      </w:r>
      <w:r w:rsidRPr="00364401">
        <w:rPr>
          <w:rFonts w:ascii="ＭＳ ゴシック" w:eastAsia="ＭＳ ゴシック" w:hAnsi="ＭＳ ゴシック" w:cs="MS-Mincho" w:hint="eastAsia"/>
          <w:sz w:val="18"/>
          <w:szCs w:val="18"/>
        </w:rPr>
        <w:t>提出方法は，様式第１号に必要事項を記入して電子メールに添付する方法により提出してください。</w:t>
      </w:r>
    </w:p>
    <w:p w:rsidR="009A7371" w:rsidRPr="00364401" w:rsidRDefault="009A7371" w:rsidP="009A7371">
      <w:pPr>
        <w:adjustRightInd/>
        <w:rPr>
          <w:rFonts w:ascii="ＭＳ ゴシック" w:eastAsia="ＭＳ ゴシック" w:hAnsi="ＭＳ ゴシック" w:cs="Times New Roman"/>
          <w:spacing w:val="2"/>
        </w:rPr>
      </w:pPr>
      <w:r w:rsidRPr="00364401">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sz w:val="18"/>
          <w:szCs w:val="18"/>
        </w:rPr>
        <w:t xml:space="preserve"> </w:t>
      </w:r>
      <w:r w:rsidRPr="00364401">
        <w:rPr>
          <w:rFonts w:ascii="ＭＳ ゴシック" w:eastAsia="ＭＳ ゴシック" w:hAnsi="ＭＳ ゴシック" w:cs="MS-Mincho" w:hint="eastAsia"/>
          <w:sz w:val="18"/>
          <w:szCs w:val="18"/>
        </w:rPr>
        <w:t>積算疑義申立てが行えるのは，入札参加者のみです。入札参加者以外は疑義の申立てはできません。</w:t>
      </w:r>
    </w:p>
    <w:p w:rsidR="009A7371" w:rsidRPr="00364401" w:rsidRDefault="009A7371" w:rsidP="009A7371">
      <w:pPr>
        <w:adjustRightInd/>
        <w:rPr>
          <w:rFonts w:ascii="ＭＳ ゴシック" w:eastAsia="ＭＳ ゴシック" w:hAnsi="ＭＳ ゴシック" w:cs="Times New Roman"/>
          <w:spacing w:val="2"/>
        </w:rPr>
      </w:pPr>
      <w:r w:rsidRPr="00364401">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sz w:val="18"/>
          <w:szCs w:val="18"/>
        </w:rPr>
        <w:t xml:space="preserve"> </w:t>
      </w:r>
      <w:r w:rsidRPr="00364401">
        <w:rPr>
          <w:rFonts w:ascii="ＭＳ ゴシック" w:eastAsia="ＭＳ ゴシック" w:hAnsi="ＭＳ ゴシック" w:cs="MS-Mincho" w:hint="eastAsia"/>
          <w:sz w:val="18"/>
          <w:szCs w:val="18"/>
        </w:rPr>
        <w:t>積算疑義申立書の内容は，公表します。</w:t>
      </w:r>
    </w:p>
    <w:p w:rsidR="001019F4" w:rsidRPr="009A7371" w:rsidRDefault="009A7371" w:rsidP="009A7371">
      <w:pPr>
        <w:adjustRightInd/>
      </w:pPr>
      <w:r w:rsidRPr="00364401">
        <w:rPr>
          <w:rFonts w:ascii="ＭＳ ゴシック" w:eastAsia="ＭＳ ゴシック" w:hAnsi="ＭＳ ゴシック" w:cs="MS-Mincho" w:hint="eastAsia"/>
          <w:sz w:val="18"/>
          <w:szCs w:val="18"/>
        </w:rPr>
        <w:t>※</w:t>
      </w:r>
      <w:r w:rsidRPr="00364401">
        <w:rPr>
          <w:rFonts w:ascii="ＭＳ ゴシック" w:eastAsia="ＭＳ ゴシック" w:hAnsi="ＭＳ ゴシック" w:cs="MS-Mincho"/>
          <w:sz w:val="18"/>
          <w:szCs w:val="18"/>
        </w:rPr>
        <w:t xml:space="preserve"> </w:t>
      </w:r>
      <w:r w:rsidRPr="00364401">
        <w:rPr>
          <w:rFonts w:ascii="ＭＳ ゴシック" w:eastAsia="ＭＳ ゴシック" w:hAnsi="ＭＳ ゴシック" w:cs="MS-Mincho" w:hint="eastAsia"/>
          <w:sz w:val="18"/>
          <w:szCs w:val="18"/>
        </w:rPr>
        <w:t>積算疑義申立書は，開示の対象となります</w:t>
      </w:r>
    </w:p>
    <w:sectPr w:rsidR="001019F4" w:rsidRPr="009A7371" w:rsidSect="00042CDE">
      <w:headerReference w:type="default" r:id="rId6"/>
      <w:pgSz w:w="11906" w:h="16838" w:code="9"/>
      <w:pgMar w:top="1985" w:right="1701" w:bottom="1701" w:left="1701" w:header="720" w:footer="720" w:gutter="0"/>
      <w:pgNumType w:start="1"/>
      <w:cols w:space="720"/>
      <w:noEndnote/>
      <w:docGrid w:type="lines" w:linePitch="360"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DAE" w:rsidRDefault="00710DAE" w:rsidP="009A7371">
      <w:r>
        <w:separator/>
      </w:r>
    </w:p>
  </w:endnote>
  <w:endnote w:type="continuationSeparator" w:id="0">
    <w:p w:rsidR="00710DAE" w:rsidRDefault="00710DAE" w:rsidP="009A737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DAE" w:rsidRDefault="00710DAE" w:rsidP="009A7371">
      <w:r>
        <w:separator/>
      </w:r>
    </w:p>
  </w:footnote>
  <w:footnote w:type="continuationSeparator" w:id="0">
    <w:p w:rsidR="00710DAE" w:rsidRDefault="00710DAE" w:rsidP="009A7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71" w:rsidRDefault="009A7371">
    <w:pPr>
      <w:pStyle w:val="a3"/>
    </w:pPr>
    <w:r>
      <w:rPr>
        <w:rFonts w:hint="eastAsia"/>
      </w:rPr>
      <w:t>様式第１号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7371"/>
    <w:rsid w:val="00042CDE"/>
    <w:rsid w:val="00141AD3"/>
    <w:rsid w:val="002A7A8C"/>
    <w:rsid w:val="007064BA"/>
    <w:rsid w:val="00710DAE"/>
    <w:rsid w:val="007F207D"/>
    <w:rsid w:val="008C31CF"/>
    <w:rsid w:val="009A7371"/>
    <w:rsid w:val="00E304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7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7371"/>
    <w:pPr>
      <w:tabs>
        <w:tab w:val="center" w:pos="4252"/>
        <w:tab w:val="right" w:pos="8504"/>
      </w:tabs>
      <w:snapToGrid w:val="0"/>
    </w:pPr>
  </w:style>
  <w:style w:type="character" w:customStyle="1" w:styleId="a4">
    <w:name w:val="ヘッダー (文字)"/>
    <w:basedOn w:val="a0"/>
    <w:link w:val="a3"/>
    <w:uiPriority w:val="99"/>
    <w:semiHidden/>
    <w:rsid w:val="009A7371"/>
    <w:rPr>
      <w:rFonts w:ascii="Times New Roman" w:eastAsia="ＭＳ 明朝" w:hAnsi="Times New Roman" w:cs="ＭＳ 明朝"/>
      <w:color w:val="000000"/>
      <w:kern w:val="0"/>
      <w:szCs w:val="21"/>
    </w:rPr>
  </w:style>
  <w:style w:type="paragraph" w:styleId="a5">
    <w:name w:val="footer"/>
    <w:basedOn w:val="a"/>
    <w:link w:val="a6"/>
    <w:uiPriority w:val="99"/>
    <w:semiHidden/>
    <w:unhideWhenUsed/>
    <w:rsid w:val="009A7371"/>
    <w:pPr>
      <w:tabs>
        <w:tab w:val="center" w:pos="4252"/>
        <w:tab w:val="right" w:pos="8504"/>
      </w:tabs>
      <w:snapToGrid w:val="0"/>
    </w:pPr>
  </w:style>
  <w:style w:type="character" w:customStyle="1" w:styleId="a6">
    <w:name w:val="フッター (文字)"/>
    <w:basedOn w:val="a0"/>
    <w:link w:val="a5"/>
    <w:uiPriority w:val="99"/>
    <w:semiHidden/>
    <w:rsid w:val="009A7371"/>
    <w:rPr>
      <w:rFonts w:ascii="Times New Roman" w:eastAsia="ＭＳ 明朝" w:hAnsi="Times New Roman" w:cs="ＭＳ 明朝"/>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hiropon</dc:creator>
  <cp:lastModifiedBy>hiropon</cp:lastModifiedBy>
  <cp:revision>3</cp:revision>
  <dcterms:created xsi:type="dcterms:W3CDTF">2016-05-30T16:13:00Z</dcterms:created>
  <dcterms:modified xsi:type="dcterms:W3CDTF">2016-05-30T16:48:00Z</dcterms:modified>
</cp:coreProperties>
</file>