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17" w:rsidRDefault="0023797C" w:rsidP="00224F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様式第1号（第3条関係）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Default="00224F17" w:rsidP="00224F1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様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住　所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　名　　　　　　　　　　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Default="00224F17" w:rsidP="00224F1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協働の空き家活用促進事業の実施に係る推薦願</w:t>
      </w:r>
    </w:p>
    <w:p w:rsidR="00224F17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Pr="00962C33" w:rsidRDefault="00224F17" w:rsidP="00224F17">
      <w:pPr>
        <w:rPr>
          <w:rFonts w:ascii="ＭＳ 明朝" w:eastAsia="ＭＳ 明朝" w:hAnsi="ＭＳ 明朝"/>
          <w:szCs w:val="21"/>
        </w:rPr>
      </w:pPr>
      <w:r w:rsidRPr="00962C33">
        <w:rPr>
          <w:rFonts w:ascii="ＭＳ 明朝" w:eastAsia="ＭＳ 明朝" w:hAnsi="ＭＳ 明朝" w:hint="eastAsia"/>
          <w:szCs w:val="21"/>
        </w:rPr>
        <w:t xml:space="preserve">　下記の空き家への移住に際して、協働の空き家活用促進事業補助金を活用して当該空き家の改修</w:t>
      </w:r>
      <w:r w:rsidR="005B0ACF">
        <w:rPr>
          <w:rFonts w:ascii="ＭＳ 明朝" w:eastAsia="ＭＳ 明朝" w:hAnsi="ＭＳ 明朝" w:hint="eastAsia"/>
          <w:szCs w:val="21"/>
        </w:rPr>
        <w:t>工事</w:t>
      </w:r>
      <w:r w:rsidRPr="00962C33">
        <w:rPr>
          <w:rFonts w:ascii="ＭＳ 明朝" w:eastAsia="ＭＳ 明朝" w:hAnsi="ＭＳ 明朝" w:hint="eastAsia"/>
          <w:szCs w:val="21"/>
        </w:rPr>
        <w:t>を実施したいので、推薦いただきますようお願いいたします。</w:t>
      </w:r>
    </w:p>
    <w:p w:rsidR="00224F17" w:rsidRPr="005B0ACF" w:rsidRDefault="00224F17" w:rsidP="00224F17">
      <w:pPr>
        <w:rPr>
          <w:rFonts w:ascii="ＭＳ 明朝" w:eastAsia="ＭＳ 明朝" w:hAnsi="ＭＳ 明朝"/>
          <w:szCs w:val="21"/>
        </w:rPr>
      </w:pPr>
    </w:p>
    <w:p w:rsidR="00224F17" w:rsidRPr="00962C33" w:rsidRDefault="00224F17" w:rsidP="00224F17">
      <w:pPr>
        <w:pStyle w:val="a3"/>
        <w:rPr>
          <w:rFonts w:ascii="ＭＳ 明朝" w:eastAsia="ＭＳ 明朝" w:hAnsi="ＭＳ 明朝"/>
        </w:rPr>
      </w:pPr>
      <w:r w:rsidRPr="00962C33">
        <w:rPr>
          <w:rFonts w:ascii="ＭＳ 明朝" w:eastAsia="ＭＳ 明朝" w:hAnsi="ＭＳ 明朝" w:hint="eastAsia"/>
        </w:rPr>
        <w:t>記</w:t>
      </w:r>
    </w:p>
    <w:p w:rsidR="00224F17" w:rsidRPr="00962C33" w:rsidRDefault="00224F17" w:rsidP="00224F17">
      <w:pPr>
        <w:rPr>
          <w:rFonts w:ascii="ＭＳ 明朝" w:eastAsia="ＭＳ 明朝"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224F17" w:rsidRPr="00962C33" w:rsidTr="005B0ACF">
        <w:trPr>
          <w:trHeight w:val="894"/>
        </w:trPr>
        <w:tc>
          <w:tcPr>
            <w:tcW w:w="2263" w:type="dxa"/>
            <w:vAlign w:val="center"/>
          </w:tcPr>
          <w:p w:rsidR="00224F17" w:rsidRPr="00962C33" w:rsidRDefault="00224F17" w:rsidP="009127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>空き家管理番号</w:t>
            </w:r>
          </w:p>
        </w:tc>
        <w:tc>
          <w:tcPr>
            <w:tcW w:w="6237" w:type="dxa"/>
            <w:vAlign w:val="center"/>
          </w:tcPr>
          <w:p w:rsidR="00224F17" w:rsidRDefault="00224F17" w:rsidP="0091275D">
            <w:pPr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瀬戸内市空き家情報提供制度（№　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24F17" w:rsidRPr="00715711" w:rsidRDefault="00224F17" w:rsidP="0091275D">
            <w:pPr>
              <w:rPr>
                <w:rFonts w:ascii="ＭＳ 明朝" w:eastAsia="ＭＳ 明朝" w:hAnsi="ＭＳ 明朝"/>
                <w:szCs w:val="21"/>
              </w:rPr>
            </w:pPr>
            <w:r w:rsidRPr="00715711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IJUコンシェルジュ情報管理台帳（№　</w:t>
            </w:r>
            <w:r w:rsidRPr="007157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24F17" w:rsidRPr="00962C33" w:rsidTr="005B0ACF">
        <w:trPr>
          <w:trHeight w:val="680"/>
        </w:trPr>
        <w:tc>
          <w:tcPr>
            <w:tcW w:w="2263" w:type="dxa"/>
            <w:vAlign w:val="center"/>
          </w:tcPr>
          <w:p w:rsidR="00224F17" w:rsidRPr="00962C33" w:rsidRDefault="00224F17" w:rsidP="009127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6237" w:type="dxa"/>
            <w:vAlign w:val="center"/>
          </w:tcPr>
          <w:p w:rsidR="00224F17" w:rsidRPr="00962C33" w:rsidRDefault="00224F17" w:rsidP="0091275D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24F17" w:rsidRPr="00962C33" w:rsidTr="005B0ACF">
        <w:trPr>
          <w:trHeight w:val="936"/>
        </w:trPr>
        <w:tc>
          <w:tcPr>
            <w:tcW w:w="2263" w:type="dxa"/>
            <w:vAlign w:val="center"/>
          </w:tcPr>
          <w:p w:rsidR="00224F17" w:rsidRDefault="00224F17" w:rsidP="0091275D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kern w:val="0"/>
                <w:szCs w:val="21"/>
              </w:rPr>
              <w:t>契約の区分</w:t>
            </w:r>
          </w:p>
          <w:p w:rsidR="005B0ACF" w:rsidRPr="00962C33" w:rsidRDefault="005B0ACF" w:rsidP="005B0ACF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（該当するものに✓）</w:t>
            </w:r>
          </w:p>
        </w:tc>
        <w:tc>
          <w:tcPr>
            <w:tcW w:w="6237" w:type="dxa"/>
            <w:vAlign w:val="center"/>
          </w:tcPr>
          <w:p w:rsidR="00224F17" w:rsidRPr="00962C33" w:rsidRDefault="00224F17" w:rsidP="005B0A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>□売買　・　□無償譲渡　・　□賃貸借　・　□使用貸借</w:t>
            </w:r>
          </w:p>
        </w:tc>
      </w:tr>
      <w:tr w:rsidR="00224F17" w:rsidRPr="00962C33" w:rsidTr="005B0ACF">
        <w:trPr>
          <w:trHeight w:val="680"/>
        </w:trPr>
        <w:tc>
          <w:tcPr>
            <w:tcW w:w="2263" w:type="dxa"/>
            <w:vAlign w:val="center"/>
          </w:tcPr>
          <w:p w:rsidR="00224F17" w:rsidRPr="00962C33" w:rsidRDefault="00224F17" w:rsidP="009127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6237" w:type="dxa"/>
            <w:vAlign w:val="center"/>
          </w:tcPr>
          <w:p w:rsidR="00224F17" w:rsidRPr="00962C33" w:rsidRDefault="00224F17" w:rsidP="0091275D">
            <w:pPr>
              <w:rPr>
                <w:rFonts w:ascii="ＭＳ 明朝" w:eastAsia="ＭＳ 明朝" w:hAnsi="ＭＳ 明朝"/>
                <w:szCs w:val="21"/>
              </w:rPr>
            </w:pPr>
            <w:r w:rsidRPr="00962C33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5B0ACF" w:rsidRPr="00962C33" w:rsidTr="005B0ACF">
        <w:trPr>
          <w:trHeight w:val="2107"/>
        </w:trPr>
        <w:tc>
          <w:tcPr>
            <w:tcW w:w="2263" w:type="dxa"/>
            <w:vAlign w:val="center"/>
          </w:tcPr>
          <w:p w:rsidR="005B0ACF" w:rsidRPr="00962C33" w:rsidRDefault="005B0ACF" w:rsidP="005B04A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改修工事の</w:t>
            </w:r>
            <w:r w:rsidRPr="00962C3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37" w:type="dxa"/>
            <w:vAlign w:val="center"/>
          </w:tcPr>
          <w:p w:rsidR="005B0ACF" w:rsidRPr="00962C33" w:rsidRDefault="005B0ACF" w:rsidP="009127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4F17" w:rsidRDefault="00224F17" w:rsidP="00224F17"/>
    <w:p w:rsidR="00224F17" w:rsidRDefault="00224F17" w:rsidP="00224F17"/>
    <w:p w:rsidR="00F24EFB" w:rsidRDefault="00F24EFB"/>
    <w:sectPr w:rsidR="00F24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DC" w:rsidRDefault="00C567DC" w:rsidP="0023797C">
      <w:r>
        <w:separator/>
      </w:r>
    </w:p>
  </w:endnote>
  <w:endnote w:type="continuationSeparator" w:id="0">
    <w:p w:rsidR="00C567DC" w:rsidRDefault="00C567DC" w:rsidP="0023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DC" w:rsidRDefault="00C567DC" w:rsidP="0023797C">
      <w:r>
        <w:separator/>
      </w:r>
    </w:p>
  </w:footnote>
  <w:footnote w:type="continuationSeparator" w:id="0">
    <w:p w:rsidR="00C567DC" w:rsidRDefault="00C567DC" w:rsidP="0023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17"/>
    <w:rsid w:val="001C362E"/>
    <w:rsid w:val="00224F17"/>
    <w:rsid w:val="0023797C"/>
    <w:rsid w:val="00245F89"/>
    <w:rsid w:val="005B04A7"/>
    <w:rsid w:val="005B0ACF"/>
    <w:rsid w:val="009C6FB9"/>
    <w:rsid w:val="00C2154D"/>
    <w:rsid w:val="00C567DC"/>
    <w:rsid w:val="00F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63B4C"/>
  <w15:chartTrackingRefBased/>
  <w15:docId w15:val="{7A844AFC-64C2-4CAA-84FB-627093DA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F17"/>
    <w:pPr>
      <w:jc w:val="center"/>
    </w:pPr>
  </w:style>
  <w:style w:type="character" w:customStyle="1" w:styleId="a4">
    <w:name w:val="記 (文字)"/>
    <w:basedOn w:val="a0"/>
    <w:link w:val="a3"/>
    <w:uiPriority w:val="99"/>
    <w:rsid w:val="00224F17"/>
  </w:style>
  <w:style w:type="table" w:styleId="a5">
    <w:name w:val="Table Grid"/>
    <w:basedOn w:val="a1"/>
    <w:uiPriority w:val="39"/>
    <w:rsid w:val="0022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7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97C"/>
  </w:style>
  <w:style w:type="paragraph" w:styleId="a8">
    <w:name w:val="footer"/>
    <w:basedOn w:val="a"/>
    <w:link w:val="a9"/>
    <w:uiPriority w:val="99"/>
    <w:unhideWhenUsed/>
    <w:rsid w:val="00237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2019-03-25T08:52:00Z</cp:lastPrinted>
  <dcterms:created xsi:type="dcterms:W3CDTF">2021-09-15T09:51:00Z</dcterms:created>
  <dcterms:modified xsi:type="dcterms:W3CDTF">2021-09-15T13:06:00Z</dcterms:modified>
</cp:coreProperties>
</file>