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14" w:rsidRPr="008E3F3C" w:rsidRDefault="00866BE3">
      <w:pPr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様式第1号（第</w:t>
      </w:r>
      <w:r w:rsidR="008E3F3C">
        <w:rPr>
          <w:rFonts w:ascii="ＭＳ 明朝" w:eastAsia="ＭＳ 明朝" w:hAnsi="BIZ UDPゴシック" w:hint="eastAsia"/>
        </w:rPr>
        <w:t>８</w:t>
      </w:r>
      <w:r w:rsidRPr="008E3F3C">
        <w:rPr>
          <w:rFonts w:ascii="ＭＳ 明朝" w:eastAsia="ＭＳ 明朝" w:hAnsi="BIZ UDPゴシック" w:hint="eastAsia"/>
        </w:rPr>
        <w:t>条関係）</w:t>
      </w:r>
    </w:p>
    <w:p w:rsidR="008F1D20" w:rsidRDefault="00866BE3">
      <w:pPr>
        <w:jc w:val="right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　　　　　　　　　　　　　　　　　　　　　　　　　　　　　　　　　　年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月</w:t>
      </w:r>
      <w:r w:rsidR="00C94CEB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 xml:space="preserve">　</w:t>
      </w:r>
      <w:r w:rsidR="00C65817" w:rsidRPr="008E3F3C">
        <w:rPr>
          <w:rFonts w:ascii="ＭＳ 明朝" w:eastAsia="ＭＳ 明朝" w:hAnsi="BIZ UDPゴシック" w:hint="eastAsia"/>
        </w:rPr>
        <w:t xml:space="preserve">　</w:t>
      </w:r>
      <w:r w:rsidRPr="008E3F3C">
        <w:rPr>
          <w:rFonts w:ascii="ＭＳ 明朝" w:eastAsia="ＭＳ 明朝" w:hAnsi="BIZ UDPゴシック" w:hint="eastAsia"/>
        </w:rPr>
        <w:t>日</w:t>
      </w:r>
    </w:p>
    <w:p w:rsidR="009C3FF4" w:rsidRPr="008E3F3C" w:rsidRDefault="009C3FF4">
      <w:pPr>
        <w:jc w:val="right"/>
        <w:rPr>
          <w:rFonts w:ascii="ＭＳ 明朝" w:eastAsia="ＭＳ 明朝" w:hAnsi="BIZ UDPゴシック"/>
        </w:rPr>
      </w:pPr>
    </w:p>
    <w:p w:rsidR="003E313E" w:rsidRPr="008E3F3C" w:rsidRDefault="00F27FB1" w:rsidP="003E313E">
      <w:pPr>
        <w:jc w:val="center"/>
        <w:rPr>
          <w:rFonts w:ascii="ＭＳ 明朝" w:eastAsia="ＭＳ 明朝" w:hAnsi="BIZ UDPゴシック"/>
        </w:rPr>
      </w:pPr>
      <w:r w:rsidRPr="00F27FB1">
        <w:rPr>
          <w:rFonts w:ascii="ＭＳ 明朝" w:eastAsia="ＭＳ 明朝" w:hAnsi="BIZ UDPゴシック" w:hint="eastAsia"/>
        </w:rPr>
        <w:t>住宅用初期費用ゼロ型脱炭素推進設備導入補助金</w:t>
      </w:r>
      <w:r w:rsidR="003E313E" w:rsidRPr="008E3F3C">
        <w:rPr>
          <w:rFonts w:ascii="ＭＳ 明朝" w:eastAsia="ＭＳ 明朝" w:hAnsi="BIZ UDPゴシック" w:hint="eastAsia"/>
        </w:rPr>
        <w:t>交付申請書</w:t>
      </w:r>
    </w:p>
    <w:p w:rsidR="00C62814" w:rsidRPr="008E3F3C" w:rsidRDefault="00C62814">
      <w:pPr>
        <w:ind w:right="840"/>
        <w:rPr>
          <w:rFonts w:ascii="ＭＳ 明朝" w:eastAsia="ＭＳ 明朝" w:hAnsi="BIZ UDPゴシック"/>
        </w:rPr>
      </w:pPr>
    </w:p>
    <w:p w:rsidR="00C62814" w:rsidRPr="008E3F3C" w:rsidRDefault="00866BE3">
      <w:pPr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　瀬戸内市長</w:t>
      </w:r>
      <w:r w:rsidR="00A02DDC">
        <w:rPr>
          <w:rFonts w:ascii="ＭＳ 明朝" w:eastAsia="ＭＳ 明朝" w:hAnsi="BIZ UDPゴシック" w:hint="eastAsia"/>
        </w:rPr>
        <w:t xml:space="preserve">　様</w:t>
      </w:r>
      <w:r w:rsidR="00CC7477">
        <w:rPr>
          <w:rFonts w:ascii="ＭＳ 明朝" w:eastAsia="ＭＳ 明朝" w:hAnsi="BIZ UDPゴシック" w:hint="eastAsia"/>
        </w:rPr>
        <w:t xml:space="preserve">　　　　　　　　　　　　　〒</w:t>
      </w:r>
    </w:p>
    <w:p w:rsidR="008E3F3C" w:rsidRDefault="003E313E" w:rsidP="00162424">
      <w:pPr>
        <w:spacing w:line="360" w:lineRule="auto"/>
        <w:ind w:firstLineChars="1485" w:firstLine="3118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 w:rsidR="007C65DB">
        <w:rPr>
          <w:rFonts w:ascii="ＭＳ 明朝" w:eastAsia="ＭＳ 明朝" w:hAnsi="BIZ UDPゴシック" w:hint="eastAsia"/>
        </w:rPr>
        <w:t>所在地</w:t>
      </w:r>
    </w:p>
    <w:p w:rsidR="008E3F3C" w:rsidRDefault="00162424" w:rsidP="00162424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名称及び代表者名</w:t>
      </w:r>
    </w:p>
    <w:p w:rsidR="00C62814" w:rsidRDefault="003E313E" w:rsidP="00143D8A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電話</w:t>
      </w:r>
    </w:p>
    <w:p w:rsidR="00143D8A" w:rsidRPr="008E3F3C" w:rsidRDefault="00143D8A" w:rsidP="00143D8A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</w:p>
    <w:p w:rsidR="00C65817" w:rsidRPr="008E3F3C" w:rsidRDefault="00F27FB1" w:rsidP="00FF401E">
      <w:pPr>
        <w:ind w:firstLineChars="100" w:firstLine="210"/>
        <w:rPr>
          <w:rFonts w:ascii="ＭＳ 明朝" w:eastAsia="ＭＳ 明朝" w:hAnsi="BIZ UDPゴシック"/>
        </w:rPr>
      </w:pPr>
      <w:r w:rsidRPr="00F27FB1">
        <w:rPr>
          <w:rFonts w:ascii="ＭＳ 明朝" w:eastAsia="ＭＳ 明朝" w:hAnsi="BIZ UDPゴシック" w:hint="eastAsia"/>
        </w:rPr>
        <w:t>瀬戸内市住宅用初期費用ゼロ型脱炭素推進設備導入補助金</w:t>
      </w:r>
      <w:r w:rsidR="00866BE3" w:rsidRPr="008E3F3C">
        <w:rPr>
          <w:rFonts w:ascii="ＭＳ 明朝" w:eastAsia="ＭＳ 明朝" w:hAnsi="BIZ UDPゴシック" w:hint="eastAsia"/>
        </w:rPr>
        <w:t>の交付を受けたいので、</w:t>
      </w:r>
      <w:r w:rsidR="003E313E" w:rsidRPr="008E3F3C">
        <w:rPr>
          <w:rFonts w:ascii="ＭＳ 明朝" w:eastAsia="ＭＳ 明朝" w:hAnsi="BIZ UDPゴシック" w:hint="eastAsia"/>
        </w:rPr>
        <w:t>次のとおり申請します。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792"/>
        <w:gridCol w:w="622"/>
        <w:gridCol w:w="979"/>
        <w:gridCol w:w="863"/>
        <w:gridCol w:w="185"/>
        <w:gridCol w:w="2796"/>
      </w:tblGrid>
      <w:tr w:rsidR="00EC5478" w:rsidRPr="008E3F3C" w:rsidTr="00F27FB1">
        <w:trPr>
          <w:trHeight w:val="526"/>
          <w:jc w:val="center"/>
        </w:trPr>
        <w:tc>
          <w:tcPr>
            <w:tcW w:w="5932" w:type="dxa"/>
            <w:gridSpan w:val="6"/>
            <w:vAlign w:val="center"/>
          </w:tcPr>
          <w:p w:rsidR="00EC5478" w:rsidRPr="008F1D20" w:rsidRDefault="00EC5478" w:rsidP="00E319E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補助対象設備の導入計画</w:t>
            </w:r>
          </w:p>
        </w:tc>
        <w:tc>
          <w:tcPr>
            <w:tcW w:w="863" w:type="dxa"/>
            <w:vAlign w:val="center"/>
          </w:tcPr>
          <w:p w:rsidR="00EC5478" w:rsidRPr="00EC5478" w:rsidRDefault="00EC5478" w:rsidP="00EC547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81" w:type="dxa"/>
            <w:gridSpan w:val="2"/>
            <w:vAlign w:val="center"/>
          </w:tcPr>
          <w:p w:rsidR="00EC5478" w:rsidRPr="008F1D20" w:rsidRDefault="00EC5478" w:rsidP="00F27FB1">
            <w:pPr>
              <w:ind w:left="3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BIZ UDPゴシック" w:hint="eastAsia"/>
              </w:rPr>
              <w:t>□リース　　□PPA</w:t>
            </w:r>
          </w:p>
        </w:tc>
      </w:tr>
      <w:tr w:rsidR="00E319EE" w:rsidRPr="008E3F3C" w:rsidTr="00C844BC">
        <w:trPr>
          <w:trHeight w:val="882"/>
          <w:jc w:val="center"/>
        </w:trPr>
        <w:tc>
          <w:tcPr>
            <w:tcW w:w="2263" w:type="dxa"/>
            <w:gridSpan w:val="2"/>
            <w:vAlign w:val="center"/>
          </w:tcPr>
          <w:p w:rsidR="00E319EE" w:rsidRPr="008F1D20" w:rsidRDefault="00E319EE" w:rsidP="008E3F3C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（ア）太陽光発電設備</w:t>
            </w:r>
          </w:p>
        </w:tc>
        <w:tc>
          <w:tcPr>
            <w:tcW w:w="1276" w:type="dxa"/>
            <w:vAlign w:val="center"/>
          </w:tcPr>
          <w:p w:rsidR="00E319EE" w:rsidRPr="008F1D20" w:rsidRDefault="00E319EE" w:rsidP="00C871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最大出力</w:t>
            </w:r>
          </w:p>
        </w:tc>
        <w:tc>
          <w:tcPr>
            <w:tcW w:w="3256" w:type="dxa"/>
            <w:gridSpan w:val="4"/>
            <w:vAlign w:val="center"/>
          </w:tcPr>
          <w:p w:rsidR="00E319EE" w:rsidRPr="008E3F3C" w:rsidRDefault="00E319EE" w:rsidP="0045143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E3F3C">
              <w:rPr>
                <w:rFonts w:ascii="ＭＳ 明朝" w:eastAsia="ＭＳ 明朝" w:hAnsi="ＭＳ 明朝" w:hint="eastAsia"/>
                <w:sz w:val="16"/>
                <w:szCs w:val="16"/>
              </w:rPr>
              <w:t>太陽電池ﾓｼﾞｭｰﾙ公称最大出力合計または</w:t>
            </w:r>
            <w:r w:rsidR="00F27FB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E3F3C">
              <w:rPr>
                <w:rFonts w:ascii="ＭＳ 明朝" w:eastAsia="ＭＳ 明朝" w:hAnsi="ＭＳ 明朝" w:hint="eastAsia"/>
                <w:sz w:val="16"/>
                <w:szCs w:val="16"/>
              </w:rPr>
              <w:t>ﾊﾟﾜｰｺﾝﾃﾞｨｼｮﾅｰ定格出力合計の低い方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vAlign w:val="bottom"/>
          </w:tcPr>
          <w:p w:rsidR="00E319EE" w:rsidRDefault="00E319EE" w:rsidP="00C844B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E3F3C">
              <w:rPr>
                <w:rFonts w:ascii="ＭＳ 明朝" w:eastAsia="ＭＳ 明朝" w:hAnsi="ＭＳ 明朝" w:hint="eastAsia"/>
                <w:sz w:val="16"/>
                <w:szCs w:val="16"/>
              </w:rPr>
              <w:t>kW</w:t>
            </w:r>
          </w:p>
          <w:p w:rsidR="00C844BC" w:rsidRPr="008E3F3C" w:rsidRDefault="00C844BC" w:rsidP="00C844B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E67210">
              <w:rPr>
                <w:rFonts w:ascii="ＭＳ 明朝" w:eastAsia="ＭＳ 明朝" w:hAnsi="ＭＳ 明朝"/>
                <w:sz w:val="16"/>
              </w:rPr>
              <w:t>小数点以下切捨て</w:t>
            </w:r>
          </w:p>
        </w:tc>
      </w:tr>
      <w:tr w:rsidR="00906C69" w:rsidRPr="008E3F3C" w:rsidTr="00D347B0">
        <w:trPr>
          <w:trHeight w:val="864"/>
          <w:jc w:val="center"/>
        </w:trPr>
        <w:tc>
          <w:tcPr>
            <w:tcW w:w="2263" w:type="dxa"/>
            <w:gridSpan w:val="2"/>
            <w:vAlign w:val="center"/>
          </w:tcPr>
          <w:p w:rsidR="00906C69" w:rsidRPr="008F1D20" w:rsidRDefault="00906C69" w:rsidP="008E3F3C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（イ）</w:t>
            </w:r>
            <w:r w:rsidR="00615F3F">
              <w:rPr>
                <w:rFonts w:ascii="ＭＳ 明朝" w:eastAsia="ＭＳ 明朝" w:hAnsi="ＭＳ 明朝" w:hint="eastAsia"/>
                <w:szCs w:val="21"/>
              </w:rPr>
              <w:t>定置用蓄電池</w:t>
            </w:r>
          </w:p>
        </w:tc>
        <w:tc>
          <w:tcPr>
            <w:tcW w:w="1276" w:type="dxa"/>
            <w:vAlign w:val="center"/>
          </w:tcPr>
          <w:p w:rsidR="00906C69" w:rsidRPr="008F1D20" w:rsidRDefault="00906C69" w:rsidP="004514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メーカー・型式</w:t>
            </w:r>
          </w:p>
        </w:tc>
        <w:tc>
          <w:tcPr>
            <w:tcW w:w="6237" w:type="dxa"/>
            <w:gridSpan w:val="6"/>
            <w:vAlign w:val="center"/>
          </w:tcPr>
          <w:p w:rsidR="00906C69" w:rsidRPr="008E3F3C" w:rsidRDefault="00906C69" w:rsidP="00451435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B1339" w:rsidRPr="008E3F3C" w:rsidTr="00D347B0">
        <w:trPr>
          <w:trHeight w:val="822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CB1339" w:rsidRPr="008F1D20" w:rsidRDefault="00CB1339" w:rsidP="008E3F3C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（ウ）電気自動車等</w:t>
            </w:r>
          </w:p>
        </w:tc>
        <w:tc>
          <w:tcPr>
            <w:tcW w:w="1276" w:type="dxa"/>
            <w:vAlign w:val="center"/>
          </w:tcPr>
          <w:p w:rsidR="00CB1339" w:rsidRPr="008F1D20" w:rsidRDefault="00EC6E99" w:rsidP="004514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メーカー・グレード</w:t>
            </w:r>
          </w:p>
        </w:tc>
        <w:tc>
          <w:tcPr>
            <w:tcW w:w="6237" w:type="dxa"/>
            <w:gridSpan w:val="6"/>
            <w:vAlign w:val="center"/>
          </w:tcPr>
          <w:p w:rsidR="00CB1339" w:rsidRPr="008F1D20" w:rsidRDefault="00CB13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1FF3" w:rsidRPr="008E3F3C" w:rsidTr="00D347B0">
        <w:trPr>
          <w:trHeight w:val="564"/>
          <w:jc w:val="center"/>
        </w:trPr>
        <w:tc>
          <w:tcPr>
            <w:tcW w:w="2263" w:type="dxa"/>
            <w:gridSpan w:val="2"/>
            <w:vMerge/>
            <w:vAlign w:val="center"/>
          </w:tcPr>
          <w:p w:rsidR="00A41FF3" w:rsidRPr="008F1D20" w:rsidRDefault="00A41FF3" w:rsidP="004514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2" w:type="dxa"/>
            <w:gridSpan w:val="5"/>
            <w:vAlign w:val="center"/>
          </w:tcPr>
          <w:p w:rsidR="00A41FF3" w:rsidRPr="008F1D20" w:rsidRDefault="00A41FF3" w:rsidP="005B5C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外部給電</w:t>
            </w:r>
            <w:r w:rsidR="007A3147">
              <w:rPr>
                <w:rFonts w:ascii="ＭＳ 明朝" w:eastAsia="ＭＳ 明朝" w:hAnsi="ＭＳ 明朝" w:hint="eastAsia"/>
                <w:szCs w:val="21"/>
              </w:rPr>
              <w:t>機能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A3147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vAlign w:val="center"/>
          </w:tcPr>
          <w:p w:rsidR="00A41FF3" w:rsidRPr="00A41FF3" w:rsidRDefault="00A41FF3" w:rsidP="00A41F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1FF3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E319EE" w:rsidRPr="008E3F3C" w:rsidTr="00D347B0">
        <w:trPr>
          <w:trHeight w:val="828"/>
          <w:jc w:val="center"/>
        </w:trPr>
        <w:tc>
          <w:tcPr>
            <w:tcW w:w="2263" w:type="dxa"/>
            <w:gridSpan w:val="2"/>
            <w:vMerge/>
            <w:vAlign w:val="center"/>
          </w:tcPr>
          <w:p w:rsidR="00E319EE" w:rsidRPr="008F1D20" w:rsidRDefault="00E319EE" w:rsidP="004514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19EE" w:rsidRPr="008F1D20" w:rsidRDefault="00E319EE" w:rsidP="00451435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蓄電容量</w:t>
            </w:r>
          </w:p>
        </w:tc>
        <w:tc>
          <w:tcPr>
            <w:tcW w:w="3256" w:type="dxa"/>
            <w:gridSpan w:val="4"/>
            <w:vAlign w:val="center"/>
          </w:tcPr>
          <w:p w:rsidR="00E319EE" w:rsidRPr="008F1D20" w:rsidRDefault="00E319EE" w:rsidP="005B5CE6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総電力量の数値を記載</w:t>
            </w:r>
          </w:p>
        </w:tc>
        <w:tc>
          <w:tcPr>
            <w:tcW w:w="2981" w:type="dxa"/>
            <w:gridSpan w:val="2"/>
            <w:tcBorders>
              <w:bottom w:val="single" w:sz="4" w:space="0" w:color="auto"/>
            </w:tcBorders>
            <w:vAlign w:val="center"/>
          </w:tcPr>
          <w:p w:rsidR="00E319EE" w:rsidRPr="008E3F3C" w:rsidRDefault="00E319EE" w:rsidP="00CB1339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E3F3C">
              <w:rPr>
                <w:rFonts w:ascii="ＭＳ 明朝" w:eastAsia="ＭＳ 明朝" w:hAnsi="ＭＳ 明朝" w:hint="eastAsia"/>
                <w:sz w:val="16"/>
                <w:szCs w:val="16"/>
              </w:rPr>
              <w:t>kWh</w:t>
            </w:r>
          </w:p>
        </w:tc>
      </w:tr>
      <w:tr w:rsidR="00E319EE" w:rsidRPr="008E3F3C" w:rsidTr="00D347B0">
        <w:trPr>
          <w:trHeight w:val="822"/>
          <w:jc w:val="center"/>
        </w:trPr>
        <w:tc>
          <w:tcPr>
            <w:tcW w:w="2263" w:type="dxa"/>
            <w:gridSpan w:val="2"/>
            <w:vAlign w:val="center"/>
          </w:tcPr>
          <w:p w:rsidR="00E319EE" w:rsidRPr="008F1D20" w:rsidRDefault="00E319EE" w:rsidP="008E3F3C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（エ）充放電設備等</w:t>
            </w:r>
          </w:p>
        </w:tc>
        <w:tc>
          <w:tcPr>
            <w:tcW w:w="1276" w:type="dxa"/>
            <w:vAlign w:val="center"/>
          </w:tcPr>
          <w:p w:rsidR="00E319EE" w:rsidRPr="008F1D20" w:rsidRDefault="007D66BC" w:rsidP="0045143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メーカー・</w:t>
            </w:r>
            <w:r w:rsidR="00E319EE" w:rsidRPr="008F1D20">
              <w:rPr>
                <w:rFonts w:ascii="ＭＳ 明朝" w:eastAsia="ＭＳ 明朝" w:hAnsi="ＭＳ 明朝" w:hint="eastAsia"/>
                <w:szCs w:val="21"/>
              </w:rPr>
              <w:t>型式</w:t>
            </w:r>
          </w:p>
        </w:tc>
        <w:tc>
          <w:tcPr>
            <w:tcW w:w="6237" w:type="dxa"/>
            <w:gridSpan w:val="6"/>
            <w:vAlign w:val="center"/>
          </w:tcPr>
          <w:p w:rsidR="00E319EE" w:rsidRPr="008E3F3C" w:rsidRDefault="00E319EE" w:rsidP="00C6581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66502" w:rsidRPr="008E3F3C" w:rsidTr="00D347B0">
        <w:trPr>
          <w:trHeight w:val="866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766502" w:rsidRPr="008F1D20" w:rsidRDefault="00766502" w:rsidP="00C65817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kern w:val="0"/>
                <w:szCs w:val="21"/>
              </w:rPr>
              <w:t>工事着工日（予定）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</w:tcBorders>
            <w:vAlign w:val="center"/>
          </w:tcPr>
          <w:p w:rsidR="00766502" w:rsidRPr="008F1D20" w:rsidRDefault="00766502" w:rsidP="007665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027" w:type="dxa"/>
            <w:gridSpan w:val="3"/>
            <w:tcBorders>
              <w:top w:val="single" w:sz="4" w:space="0" w:color="auto"/>
            </w:tcBorders>
            <w:vAlign w:val="center"/>
          </w:tcPr>
          <w:p w:rsidR="00766502" w:rsidRPr="008F1D20" w:rsidRDefault="00766502" w:rsidP="00766502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kern w:val="0"/>
                <w:szCs w:val="21"/>
              </w:rPr>
              <w:t>工事完了日（予定）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766502" w:rsidRPr="008F1D20" w:rsidRDefault="00766502" w:rsidP="0076650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 xml:space="preserve">　年　　　月　　　日</w:t>
            </w:r>
          </w:p>
        </w:tc>
      </w:tr>
      <w:tr w:rsidR="005347F1" w:rsidRPr="008E3F3C" w:rsidTr="007C65DB">
        <w:trPr>
          <w:trHeight w:val="405"/>
          <w:jc w:val="center"/>
        </w:trPr>
        <w:tc>
          <w:tcPr>
            <w:tcW w:w="9776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5347F1" w:rsidRPr="008F1D20" w:rsidRDefault="007C65DB" w:rsidP="005347F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</w:tr>
      <w:tr w:rsidR="00143D8A" w:rsidRPr="008E3F3C" w:rsidTr="00791A2D">
        <w:trPr>
          <w:trHeight w:val="219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143D8A" w:rsidRPr="008F1D20" w:rsidRDefault="00143D8A" w:rsidP="005347F1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3D8A" w:rsidRPr="0028232C" w:rsidRDefault="00143D8A" w:rsidP="005347F1">
            <w:pPr>
              <w:rPr>
                <w:rFonts w:ascii="ＭＳ 明朝" w:eastAsia="ＭＳ 明朝" w:hAnsi="BIZ UDPゴシック"/>
                <w:sz w:val="16"/>
                <w:szCs w:val="16"/>
              </w:rPr>
            </w:pPr>
            <w:r w:rsidRPr="0028232C">
              <w:rPr>
                <w:rFonts w:ascii="ＭＳ 明朝" w:eastAsia="ＭＳ 明朝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3D8A" w:rsidRPr="008E3F3C" w:rsidTr="00D347B0">
        <w:trPr>
          <w:trHeight w:val="776"/>
          <w:jc w:val="center"/>
        </w:trPr>
        <w:tc>
          <w:tcPr>
            <w:tcW w:w="421" w:type="dxa"/>
            <w:vMerge/>
            <w:vAlign w:val="center"/>
          </w:tcPr>
          <w:p w:rsidR="00143D8A" w:rsidRPr="008F1D20" w:rsidRDefault="00143D8A" w:rsidP="005347F1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143D8A" w:rsidRPr="008E3F3C" w:rsidRDefault="00143D8A" w:rsidP="005347F1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利用者氏名</w:t>
            </w:r>
          </w:p>
        </w:tc>
        <w:tc>
          <w:tcPr>
            <w:tcW w:w="3669" w:type="dxa"/>
            <w:gridSpan w:val="4"/>
            <w:tcBorders>
              <w:top w:val="dotted" w:sz="4" w:space="0" w:color="auto"/>
            </w:tcBorders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vMerge/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1" w:type="dxa"/>
            <w:gridSpan w:val="2"/>
            <w:vMerge/>
            <w:vAlign w:val="center"/>
          </w:tcPr>
          <w:p w:rsidR="00143D8A" w:rsidRPr="008F1D20" w:rsidRDefault="00143D8A" w:rsidP="005347F1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65DB" w:rsidRPr="008E3F3C" w:rsidTr="00D347B0">
        <w:trPr>
          <w:trHeight w:val="716"/>
          <w:jc w:val="center"/>
        </w:trPr>
        <w:tc>
          <w:tcPr>
            <w:tcW w:w="421" w:type="dxa"/>
            <w:vMerge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C65DB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  <w:p w:rsidR="007C65DB" w:rsidRPr="008F1D20" w:rsidRDefault="007C65DB" w:rsidP="007C65DB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7C65DB">
              <w:rPr>
                <w:rFonts w:ascii="ＭＳ 明朝" w:eastAsia="ＭＳ 明朝" w:hAnsi="ＭＳ 明朝" w:hint="eastAsia"/>
                <w:sz w:val="16"/>
                <w:szCs w:val="16"/>
              </w:rPr>
              <w:t>（利用者住所）</w:t>
            </w:r>
          </w:p>
        </w:tc>
        <w:tc>
          <w:tcPr>
            <w:tcW w:w="7513" w:type="dxa"/>
            <w:gridSpan w:val="7"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瀬戸内市</w:t>
            </w:r>
          </w:p>
        </w:tc>
      </w:tr>
      <w:tr w:rsidR="007C65DB" w:rsidRPr="008E3F3C" w:rsidTr="00143D8A">
        <w:trPr>
          <w:trHeight w:val="456"/>
          <w:jc w:val="center"/>
        </w:trPr>
        <w:tc>
          <w:tcPr>
            <w:tcW w:w="421" w:type="dxa"/>
            <w:vMerge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住宅の区分</w:t>
            </w:r>
          </w:p>
        </w:tc>
        <w:tc>
          <w:tcPr>
            <w:tcW w:w="20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□ 既存住宅</w:t>
            </w:r>
          </w:p>
        </w:tc>
        <w:tc>
          <w:tcPr>
            <w:tcW w:w="544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□ 新築住宅</w:t>
            </w:r>
          </w:p>
        </w:tc>
      </w:tr>
      <w:tr w:rsidR="007C65DB" w:rsidRPr="008E3F3C" w:rsidTr="00143D8A">
        <w:trPr>
          <w:trHeight w:val="406"/>
          <w:jc w:val="center"/>
        </w:trPr>
        <w:tc>
          <w:tcPr>
            <w:tcW w:w="421" w:type="dxa"/>
            <w:vMerge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所有者の区分</w:t>
            </w:r>
          </w:p>
        </w:tc>
        <w:tc>
          <w:tcPr>
            <w:tcW w:w="206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143D8A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</w:tc>
        <w:tc>
          <w:tcPr>
            <w:tcW w:w="5445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7C65DB" w:rsidRPr="008F1D20" w:rsidRDefault="007C65DB" w:rsidP="007C65DB">
            <w:pPr>
              <w:rPr>
                <w:rFonts w:ascii="ＭＳ 明朝" w:eastAsia="ＭＳ 明朝" w:hAnsi="ＭＳ 明朝"/>
                <w:szCs w:val="21"/>
              </w:rPr>
            </w:pPr>
            <w:r w:rsidRPr="008F1D20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43D8A">
              <w:rPr>
                <w:rFonts w:ascii="ＭＳ 明朝" w:eastAsia="ＭＳ 明朝" w:hAnsi="ＭＳ 明朝" w:hint="eastAsia"/>
                <w:szCs w:val="21"/>
              </w:rPr>
              <w:t xml:space="preserve"> 利用者</w:t>
            </w:r>
            <w:r w:rsidRPr="008F1D20">
              <w:rPr>
                <w:rFonts w:ascii="ＭＳ 明朝" w:eastAsia="ＭＳ 明朝" w:hAnsi="ＭＳ 明朝" w:hint="eastAsia"/>
                <w:szCs w:val="21"/>
              </w:rPr>
              <w:t>以外（　　　　　　　　　　　　　　）</w:t>
            </w:r>
          </w:p>
        </w:tc>
      </w:tr>
    </w:tbl>
    <w:p w:rsidR="00D347B0" w:rsidRDefault="00866BE3" w:rsidP="008F1D20">
      <w:pPr>
        <w:jc w:val="right"/>
        <w:rPr>
          <w:rFonts w:ascii="ＭＳ 明朝" w:eastAsia="ＭＳ 明朝" w:hAnsi="BIZ UDPゴシック" w:cs="ＭＳ 明朝"/>
          <w:szCs w:val="21"/>
        </w:rPr>
      </w:pPr>
      <w:r w:rsidRPr="009C3FF4">
        <w:rPr>
          <w:rFonts w:ascii="ＭＳ 明朝" w:eastAsia="ＭＳ 明朝" w:hAnsi="BIZ UDPゴシック" w:cs="ＭＳ 明朝"/>
          <w:szCs w:val="21"/>
        </w:rPr>
        <w:t xml:space="preserve"> </w:t>
      </w:r>
      <w:r w:rsidR="00C65817" w:rsidRPr="009C3FF4">
        <w:rPr>
          <w:rFonts w:ascii="ＭＳ 明朝" w:eastAsia="ＭＳ 明朝" w:hAnsi="BIZ UDPゴシック" w:cs="ＭＳ 明朝" w:hint="eastAsia"/>
          <w:szCs w:val="21"/>
        </w:rPr>
        <w:t>※裏面に添付書類</w:t>
      </w:r>
      <w:r w:rsidR="00E319EE" w:rsidRPr="009C3FF4">
        <w:rPr>
          <w:rFonts w:ascii="ＭＳ 明朝" w:eastAsia="ＭＳ 明朝" w:hAnsi="BIZ UDPゴシック" w:cs="ＭＳ 明朝" w:hint="eastAsia"/>
          <w:szCs w:val="21"/>
        </w:rPr>
        <w:t>と注意事項</w:t>
      </w:r>
      <w:r w:rsidR="00C65817" w:rsidRPr="009C3FF4">
        <w:rPr>
          <w:rFonts w:ascii="ＭＳ 明朝" w:eastAsia="ＭＳ 明朝" w:hAnsi="BIZ UDPゴシック" w:cs="ＭＳ 明朝" w:hint="eastAsia"/>
          <w:szCs w:val="21"/>
        </w:rPr>
        <w:t>記載</w:t>
      </w:r>
    </w:p>
    <w:p w:rsidR="00D347B0" w:rsidRDefault="00D347B0">
      <w:pPr>
        <w:widowControl/>
        <w:jc w:val="left"/>
        <w:rPr>
          <w:rFonts w:ascii="ＭＳ 明朝" w:eastAsia="ＭＳ 明朝" w:hAnsi="BIZ UDPゴシック" w:cs="ＭＳ 明朝"/>
          <w:szCs w:val="21"/>
        </w:rPr>
      </w:pPr>
    </w:p>
    <w:p w:rsidR="00C62814" w:rsidRPr="009C3FF4" w:rsidRDefault="00C62814" w:rsidP="008F1D20">
      <w:pPr>
        <w:jc w:val="right"/>
        <w:rPr>
          <w:rFonts w:ascii="ＭＳ 明朝" w:eastAsia="ＭＳ 明朝" w:hAnsi="BIZ UDPゴシック" w:cs="ＭＳ 明朝"/>
          <w:szCs w:val="21"/>
        </w:rPr>
      </w:pPr>
    </w:p>
    <w:tbl>
      <w:tblPr>
        <w:tblpPr w:leftFromText="142" w:rightFromText="142" w:vertAnchor="text" w:tblpX="-37" w:tblpY="1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705"/>
        <w:gridCol w:w="1536"/>
        <w:gridCol w:w="408"/>
        <w:gridCol w:w="6568"/>
      </w:tblGrid>
      <w:tr w:rsidR="00360BFE" w:rsidRPr="008E3F3C" w:rsidTr="00D94FDA">
        <w:trPr>
          <w:trHeight w:val="415"/>
        </w:trPr>
        <w:tc>
          <w:tcPr>
            <w:tcW w:w="9634" w:type="dxa"/>
            <w:gridSpan w:val="5"/>
            <w:vAlign w:val="center"/>
          </w:tcPr>
          <w:p w:rsidR="00360BFE" w:rsidRPr="008E3F3C" w:rsidRDefault="00360BFE" w:rsidP="00D94FDA">
            <w:pPr>
              <w:rPr>
                <w:rFonts w:ascii="ＭＳ 明朝" w:eastAsia="ＭＳ 明朝" w:hAnsi="BIZ UDPゴシック"/>
              </w:rPr>
            </w:pPr>
            <w:r w:rsidRPr="008E3F3C">
              <w:rPr>
                <w:rFonts w:ascii="ＭＳ 明朝" w:eastAsia="ＭＳ 明朝" w:hAnsi="BIZ UDPゴシック" w:hint="eastAsia"/>
              </w:rPr>
              <w:lastRenderedPageBreak/>
              <w:t>【</w:t>
            </w:r>
            <w:r w:rsidR="009C3FF4">
              <w:rPr>
                <w:rFonts w:ascii="ＭＳ 明朝" w:eastAsia="ＭＳ 明朝" w:hAnsi="BIZ UDPゴシック" w:hint="eastAsia"/>
              </w:rPr>
              <w:t>交付申請</w:t>
            </w:r>
            <w:r w:rsidRPr="008E3F3C">
              <w:rPr>
                <w:rFonts w:ascii="ＭＳ 明朝" w:eastAsia="ＭＳ 明朝" w:hAnsi="BIZ UDPゴシック" w:hint="eastAsia"/>
              </w:rPr>
              <w:t>添付書類】</w:t>
            </w:r>
          </w:p>
        </w:tc>
      </w:tr>
      <w:tr w:rsidR="00F27FB1" w:rsidRPr="008E3F3C" w:rsidTr="0065312A">
        <w:trPr>
          <w:trHeight w:val="475"/>
        </w:trPr>
        <w:tc>
          <w:tcPr>
            <w:tcW w:w="417" w:type="dxa"/>
            <w:vMerge w:val="restart"/>
            <w:tcBorders>
              <w:right w:val="nil"/>
            </w:tcBorders>
            <w:vAlign w:val="center"/>
          </w:tcPr>
          <w:p w:rsidR="00F27FB1" w:rsidRPr="008E3F3C" w:rsidRDefault="00F27FB1" w:rsidP="00131784">
            <w:pPr>
              <w:rPr>
                <w:rFonts w:ascii="ＭＳ 明朝" w:eastAsia="ＭＳ 明朝" w:hAnsi="BIZ UDPゴシック"/>
                <w:szCs w:val="21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7FB1" w:rsidRPr="008E3F3C" w:rsidRDefault="00F27FB1" w:rsidP="00FE5A8D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851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27FB1" w:rsidRPr="008E3F3C" w:rsidRDefault="00F27FB1" w:rsidP="0028232C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/>
                <w:szCs w:val="21"/>
              </w:rPr>
              <w:t>申請に係る一般住宅の位置図</w:t>
            </w:r>
          </w:p>
        </w:tc>
      </w:tr>
      <w:tr w:rsidR="00F27FB1" w:rsidRPr="008E3F3C" w:rsidTr="0065312A">
        <w:trPr>
          <w:trHeight w:val="475"/>
        </w:trPr>
        <w:tc>
          <w:tcPr>
            <w:tcW w:w="417" w:type="dxa"/>
            <w:vMerge/>
            <w:tcBorders>
              <w:right w:val="nil"/>
            </w:tcBorders>
            <w:vAlign w:val="center"/>
          </w:tcPr>
          <w:p w:rsidR="00F27FB1" w:rsidRPr="008E3F3C" w:rsidRDefault="00F27FB1" w:rsidP="0028232C">
            <w:pPr>
              <w:rPr>
                <w:rFonts w:ascii="ＭＳ 明朝" w:eastAsia="ＭＳ 明朝" w:hAnsi="BIZ UDPゴシック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7FB1" w:rsidRPr="008E3F3C" w:rsidRDefault="00F27FB1" w:rsidP="0028232C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85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27FB1" w:rsidRPr="0028232C" w:rsidRDefault="00F27FB1" w:rsidP="0028232C">
            <w:pPr>
              <w:rPr>
                <w:rFonts w:ascii="ＭＳ 明朝" w:eastAsia="ＭＳ 明朝" w:hAnsi="BIZ UDPゴシック"/>
                <w:szCs w:val="21"/>
              </w:rPr>
            </w:pPr>
            <w:r w:rsidRPr="0028232C">
              <w:rPr>
                <w:rFonts w:ascii="ＭＳ 明朝" w:eastAsia="ＭＳ 明朝" w:hAnsi="BIZ UDPゴシック"/>
                <w:szCs w:val="21"/>
              </w:rPr>
              <w:t>補助対象経費及びその内訳が記載された見積書等</w:t>
            </w:r>
          </w:p>
        </w:tc>
      </w:tr>
      <w:tr w:rsidR="00F27FB1" w:rsidRPr="008E3F3C" w:rsidTr="00F27FB1">
        <w:trPr>
          <w:trHeight w:val="475"/>
        </w:trPr>
        <w:tc>
          <w:tcPr>
            <w:tcW w:w="417" w:type="dxa"/>
            <w:vMerge/>
            <w:tcBorders>
              <w:right w:val="nil"/>
            </w:tcBorders>
            <w:vAlign w:val="center"/>
          </w:tcPr>
          <w:p w:rsidR="00F27FB1" w:rsidRPr="008E3F3C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27FB1" w:rsidRPr="008E3F3C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85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27FB1" w:rsidRPr="008E3F3C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その他</w:t>
            </w:r>
            <w:r w:rsidRPr="008E3F3C">
              <w:rPr>
                <w:rFonts w:ascii="ＭＳ 明朝" w:eastAsia="ＭＳ 明朝" w:hAnsi="BIZ UDPゴシック"/>
                <w:szCs w:val="21"/>
              </w:rPr>
              <w:t>市長が必要と認める書類</w:t>
            </w:r>
            <w:r>
              <w:rPr>
                <w:rFonts w:ascii="ＭＳ 明朝" w:eastAsia="ＭＳ 明朝" w:hAnsi="BIZ UDPゴシック" w:hint="eastAsia"/>
                <w:szCs w:val="21"/>
              </w:rPr>
              <w:t>※</w:t>
            </w:r>
          </w:p>
        </w:tc>
      </w:tr>
      <w:tr w:rsidR="00F27FB1" w:rsidRPr="008E3F3C" w:rsidTr="0065312A">
        <w:trPr>
          <w:trHeight w:val="475"/>
        </w:trPr>
        <w:tc>
          <w:tcPr>
            <w:tcW w:w="417" w:type="dxa"/>
            <w:vMerge/>
            <w:tcBorders>
              <w:right w:val="nil"/>
            </w:tcBorders>
            <w:vAlign w:val="center"/>
          </w:tcPr>
          <w:p w:rsidR="00F27FB1" w:rsidRPr="008E3F3C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vAlign w:val="center"/>
          </w:tcPr>
          <w:p w:rsidR="00F27FB1" w:rsidRPr="008E3F3C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</w:p>
        </w:tc>
        <w:tc>
          <w:tcPr>
            <w:tcW w:w="851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F27FB1" w:rsidRDefault="00F27FB1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※補助対象年度において初めて申請する場合は、開始届を提出すること</w:t>
            </w:r>
          </w:p>
        </w:tc>
      </w:tr>
      <w:tr w:rsidR="00D347B0" w:rsidRPr="008E3F3C" w:rsidTr="005347F1">
        <w:trPr>
          <w:trHeight w:val="419"/>
        </w:trPr>
        <w:tc>
          <w:tcPr>
            <w:tcW w:w="9634" w:type="dxa"/>
            <w:gridSpan w:val="5"/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【</w:t>
            </w:r>
            <w:r w:rsidR="00A02DDC">
              <w:rPr>
                <w:rFonts w:ascii="ＭＳ 明朝" w:eastAsia="ＭＳ 明朝" w:hAnsi="BIZ UDPゴシック" w:hint="eastAsia"/>
                <w:szCs w:val="21"/>
              </w:rPr>
              <w:t>補助金額</w:t>
            </w:r>
            <w:r>
              <w:rPr>
                <w:rFonts w:ascii="ＭＳ 明朝" w:eastAsia="ＭＳ 明朝" w:hAnsi="BIZ UDPゴシック" w:hint="eastAsia"/>
                <w:szCs w:val="21"/>
              </w:rPr>
              <w:t>】</w:t>
            </w:r>
          </w:p>
        </w:tc>
      </w:tr>
      <w:tr w:rsidR="00D347B0" w:rsidRPr="008E3F3C" w:rsidTr="00C844BC">
        <w:trPr>
          <w:trHeight w:val="2013"/>
        </w:trPr>
        <w:tc>
          <w:tcPr>
            <w:tcW w:w="2658" w:type="dxa"/>
            <w:gridSpan w:val="3"/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（ア）太陽光発電設備</w:t>
            </w:r>
          </w:p>
        </w:tc>
        <w:tc>
          <w:tcPr>
            <w:tcW w:w="4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65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太陽電池モジュールの公称最大出力合計値又はパワーコンディショナーの定格出力合計値のいずれか低い方</w:t>
            </w:r>
            <w:r w:rsidR="00A7352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844BC">
              <w:rPr>
                <w:rFonts w:ascii="ＭＳ 明朝" w:eastAsia="ＭＳ 明朝" w:hAnsi="ＭＳ 明朝" w:hint="eastAsia"/>
                <w:szCs w:val="21"/>
              </w:rPr>
              <w:t>ｋW単位で小数点以下を切り捨てた値）</w:t>
            </w:r>
            <w:r>
              <w:rPr>
                <w:rFonts w:ascii="ＭＳ 明朝" w:eastAsia="ＭＳ 明朝" w:hAnsi="ＭＳ 明朝" w:hint="eastAsia"/>
                <w:szCs w:val="21"/>
              </w:rPr>
              <w:t>に、1</w:t>
            </w:r>
            <w:r>
              <w:rPr>
                <w:rFonts w:ascii="ＭＳ 明朝" w:eastAsia="ＭＳ 明朝" w:hAnsi="ＭＳ 明朝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当たり1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  <w:r>
              <w:rPr>
                <w:rFonts w:ascii="ＭＳ 明朝" w:eastAsia="ＭＳ 明朝" w:hAnsi="ＭＳ 明朝" w:hint="eastAsia"/>
                <w:szCs w:val="21"/>
              </w:rPr>
              <w:t>万5,000円を乗じた額と、</w:t>
            </w:r>
            <w:r w:rsidRPr="002E3292">
              <w:rPr>
                <w:rFonts w:ascii="ＭＳ 明朝" w:eastAsia="ＭＳ 明朝" w:hAnsi="ＭＳ 明朝" w:hint="eastAsia"/>
                <w:szCs w:val="21"/>
              </w:rPr>
              <w:t>補助対象経費（税</w:t>
            </w:r>
            <w:r>
              <w:rPr>
                <w:rFonts w:ascii="ＭＳ 明朝" w:eastAsia="ＭＳ 明朝" w:hAnsi="ＭＳ 明朝" w:hint="eastAsia"/>
                <w:szCs w:val="21"/>
              </w:rPr>
              <w:t>抜</w:t>
            </w:r>
            <w:r w:rsidRPr="002E3292">
              <w:rPr>
                <w:rFonts w:ascii="ＭＳ 明朝" w:eastAsia="ＭＳ 明朝" w:hAnsi="ＭＳ 明朝" w:hint="eastAsia"/>
                <w:szCs w:val="21"/>
              </w:rPr>
              <w:t>）を比較していずれか低い方の額とし、63万円を限度とする。</w:t>
            </w:r>
          </w:p>
        </w:tc>
      </w:tr>
      <w:tr w:rsidR="00D347B0" w:rsidRPr="008E3F3C" w:rsidTr="00EC6E99">
        <w:trPr>
          <w:trHeight w:val="629"/>
        </w:trPr>
        <w:tc>
          <w:tcPr>
            <w:tcW w:w="2658" w:type="dxa"/>
            <w:gridSpan w:val="3"/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（イ）</w:t>
            </w:r>
            <w:r>
              <w:rPr>
                <w:rFonts w:ascii="ＭＳ 明朝" w:eastAsia="ＭＳ 明朝" w:hAnsi="BIZ UDPゴシック" w:hint="eastAsia"/>
                <w:szCs w:val="21"/>
              </w:rPr>
              <w:t>定置用蓄電池</w:t>
            </w:r>
          </w:p>
        </w:tc>
        <w:tc>
          <w:tcPr>
            <w:tcW w:w="4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65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  <w:r w:rsidRPr="00C34EA8">
              <w:rPr>
                <w:rFonts w:ascii="ＭＳ 明朝" w:eastAsia="ＭＳ 明朝" w:hAnsi="ＭＳ 明朝" w:hint="eastAsia"/>
                <w:szCs w:val="21"/>
              </w:rPr>
              <w:t>（税</w:t>
            </w:r>
            <w:r>
              <w:rPr>
                <w:rFonts w:ascii="ＭＳ 明朝" w:eastAsia="ＭＳ 明朝" w:hAnsi="ＭＳ 明朝" w:hint="eastAsia"/>
                <w:szCs w:val="21"/>
              </w:rPr>
              <w:t>抜</w:t>
            </w:r>
            <w:r w:rsidRPr="00C34EA8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の1</w:t>
            </w:r>
            <w:r>
              <w:rPr>
                <w:rFonts w:ascii="ＭＳ 明朝" w:eastAsia="ＭＳ 明朝" w:hAnsi="ＭＳ 明朝"/>
                <w:szCs w:val="21"/>
              </w:rPr>
              <w:t>/3</w:t>
            </w:r>
            <w:r>
              <w:rPr>
                <w:rFonts w:ascii="ＭＳ 明朝" w:eastAsia="ＭＳ 明朝" w:hAnsi="ＭＳ 明朝" w:hint="eastAsia"/>
                <w:szCs w:val="21"/>
              </w:rPr>
              <w:t>とし、3</w:t>
            </w:r>
            <w:r w:rsidR="004752B4">
              <w:rPr>
                <w:rFonts w:ascii="ＭＳ 明朝" w:eastAsia="ＭＳ 明朝" w:hAnsi="ＭＳ 明朝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  <w:r>
              <w:rPr>
                <w:rFonts w:ascii="ＭＳ 明朝" w:eastAsia="ＭＳ 明朝" w:hAnsi="ＭＳ 明朝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限度とする。</w:t>
            </w:r>
          </w:p>
        </w:tc>
      </w:tr>
      <w:tr w:rsidR="00D347B0" w:rsidRPr="008E3F3C" w:rsidTr="00C844BC">
        <w:trPr>
          <w:trHeight w:val="1482"/>
        </w:trPr>
        <w:tc>
          <w:tcPr>
            <w:tcW w:w="2658" w:type="dxa"/>
            <w:gridSpan w:val="3"/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（ウ）電気自動車等</w:t>
            </w:r>
          </w:p>
        </w:tc>
        <w:tc>
          <w:tcPr>
            <w:tcW w:w="40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656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347B0" w:rsidRDefault="00D347B0" w:rsidP="00D347B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蓄電容量(kWh)の1</w:t>
            </w:r>
            <w:r>
              <w:rPr>
                <w:rFonts w:ascii="ＭＳ 明朝" w:eastAsia="ＭＳ 明朝" w:hAnsi="ＭＳ 明朝"/>
                <w:szCs w:val="21"/>
              </w:rPr>
              <w:t>/2</w:t>
            </w:r>
            <w:r>
              <w:rPr>
                <w:rFonts w:ascii="ＭＳ 明朝" w:eastAsia="ＭＳ 明朝" w:hAnsi="ＭＳ 明朝" w:hint="eastAsia"/>
                <w:szCs w:val="21"/>
              </w:rPr>
              <w:t>に4万円を乗じた額とし、</w:t>
            </w:r>
            <w:r w:rsidRPr="002E3292">
              <w:rPr>
                <w:rFonts w:ascii="ＭＳ 明朝" w:eastAsia="ＭＳ 明朝" w:hAnsi="ＭＳ 明朝" w:hint="eastAsia"/>
                <w:szCs w:val="21"/>
              </w:rPr>
              <w:t>経済産業省の行う「クリーンエネルギー自動車導入促進補助金」</w:t>
            </w:r>
            <w:r>
              <w:rPr>
                <w:rFonts w:ascii="ＭＳ 明朝" w:eastAsia="ＭＳ 明朝" w:hAnsi="ＭＳ 明朝" w:hint="eastAsia"/>
                <w:szCs w:val="21"/>
              </w:rPr>
              <w:t>（以下「</w:t>
            </w:r>
            <w:r w:rsidRPr="00ED5642">
              <w:rPr>
                <w:rFonts w:ascii="ＭＳ 明朝" w:eastAsia="ＭＳ 明朝" w:hAnsi="ＭＳ 明朝" w:hint="eastAsia"/>
                <w:szCs w:val="21"/>
              </w:rPr>
              <w:t>CEV補助金</w:t>
            </w:r>
            <w:r>
              <w:rPr>
                <w:rFonts w:ascii="ＭＳ 明朝" w:eastAsia="ＭＳ 明朝" w:hAnsi="ＭＳ 明朝" w:hint="eastAsia"/>
                <w:szCs w:val="21"/>
              </w:rPr>
              <w:t>」という。</w:t>
            </w:r>
            <w:r w:rsidRPr="002E3292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/>
                <w:szCs w:val="21"/>
              </w:rPr>
              <w:t>の「銘柄ごとの補助金</w:t>
            </w:r>
            <w:r>
              <w:rPr>
                <w:rFonts w:ascii="ＭＳ 明朝" w:eastAsia="ＭＳ 明朝" w:hAnsi="ＭＳ 明朝" w:hint="eastAsia"/>
                <w:szCs w:val="21"/>
              </w:rPr>
              <w:t>交付額」を限度とする。</w:t>
            </w:r>
          </w:p>
        </w:tc>
      </w:tr>
      <w:tr w:rsidR="00D347B0" w:rsidRPr="008E3F3C" w:rsidTr="00C844BC">
        <w:trPr>
          <w:trHeight w:val="980"/>
        </w:trPr>
        <w:tc>
          <w:tcPr>
            <w:tcW w:w="2658" w:type="dxa"/>
            <w:gridSpan w:val="3"/>
            <w:tcBorders>
              <w:bottom w:val="single" w:sz="4" w:space="0" w:color="auto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 w:rsidRPr="008E3F3C">
              <w:rPr>
                <w:rFonts w:ascii="ＭＳ 明朝" w:eastAsia="ＭＳ 明朝" w:hAnsi="BIZ UDPゴシック" w:hint="eastAsia"/>
                <w:szCs w:val="21"/>
              </w:rPr>
              <w:t>（エ）充放電設備等</w:t>
            </w:r>
          </w:p>
        </w:tc>
        <w:tc>
          <w:tcPr>
            <w:tcW w:w="40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BIZ UDPゴシック" w:hint="eastAsia"/>
                <w:szCs w:val="21"/>
              </w:rPr>
              <w:t>□</w:t>
            </w:r>
          </w:p>
        </w:tc>
        <w:tc>
          <w:tcPr>
            <w:tcW w:w="6568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347B0" w:rsidRPr="008E3F3C" w:rsidRDefault="00D347B0" w:rsidP="00D347B0">
            <w:pPr>
              <w:rPr>
                <w:rFonts w:ascii="ＭＳ 明朝" w:eastAsia="ＭＳ 明朝" w:hAnsi="BIZ UDP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  <w:r w:rsidRPr="00C34EA8">
              <w:rPr>
                <w:rFonts w:ascii="ＭＳ 明朝" w:eastAsia="ＭＳ 明朝" w:hAnsi="ＭＳ 明朝" w:hint="eastAsia"/>
                <w:szCs w:val="21"/>
              </w:rPr>
              <w:t>（税</w:t>
            </w:r>
            <w:r>
              <w:rPr>
                <w:rFonts w:ascii="ＭＳ 明朝" w:eastAsia="ＭＳ 明朝" w:hAnsi="ＭＳ 明朝" w:hint="eastAsia"/>
                <w:szCs w:val="21"/>
              </w:rPr>
              <w:t>抜</w:t>
            </w:r>
            <w:r w:rsidRPr="00C34EA8">
              <w:rPr>
                <w:rFonts w:ascii="ＭＳ 明朝" w:eastAsia="ＭＳ 明朝" w:hAnsi="ＭＳ 明朝" w:hint="eastAsia"/>
                <w:szCs w:val="21"/>
              </w:rPr>
              <w:t>）の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/2</w:t>
            </w:r>
            <w:r w:rsidR="00C844BC" w:rsidRPr="00B92242">
              <w:rPr>
                <w:rFonts w:ascii="ＭＳ 明朝" w:eastAsia="ＭＳ 明朝" w:hAnsi="ＭＳ 明朝"/>
                <w:szCs w:val="21"/>
              </w:rPr>
              <w:t>とし、CEV補助金の設備費及び工事費</w:t>
            </w:r>
            <w:r w:rsidR="00C844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44BC" w:rsidRPr="00B92242">
              <w:rPr>
                <w:rFonts w:ascii="ＭＳ 明朝" w:eastAsia="ＭＳ 明朝" w:hAnsi="ＭＳ 明朝"/>
                <w:szCs w:val="21"/>
              </w:rPr>
              <w:t>ごとの補助金交付額を限度</w:t>
            </w:r>
            <w:r>
              <w:rPr>
                <w:rFonts w:ascii="ＭＳ 明朝" w:eastAsia="ＭＳ 明朝" w:hAnsi="ＭＳ 明朝" w:hint="eastAsia"/>
                <w:szCs w:val="21"/>
              </w:rPr>
              <w:t>とする。</w:t>
            </w:r>
          </w:p>
        </w:tc>
      </w:tr>
    </w:tbl>
    <w:p w:rsidR="005B5CE6" w:rsidRPr="008E3F3C" w:rsidRDefault="005B5CE6" w:rsidP="005B5CE6">
      <w:pPr>
        <w:jc w:val="left"/>
        <w:rPr>
          <w:rFonts w:ascii="ＭＳ 明朝" w:eastAsia="ＭＳ 明朝" w:hAnsi="BIZ UDPゴシック"/>
        </w:rPr>
      </w:pPr>
      <w:bookmarkStart w:id="0" w:name="_GoBack"/>
      <w:bookmarkEnd w:id="0"/>
    </w:p>
    <w:sectPr w:rsidR="005B5CE6" w:rsidRPr="008E3F3C" w:rsidSect="008F1D20">
      <w:pgSz w:w="11906" w:h="16838" w:code="9"/>
      <w:pgMar w:top="851" w:right="1134" w:bottom="73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DFF" w:rsidRDefault="00735DFF">
      <w:r>
        <w:separator/>
      </w:r>
    </w:p>
  </w:endnote>
  <w:endnote w:type="continuationSeparator" w:id="0">
    <w:p w:rsidR="00735DFF" w:rsidRDefault="0073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DFF" w:rsidRDefault="00735DFF">
      <w:r>
        <w:separator/>
      </w:r>
    </w:p>
  </w:footnote>
  <w:footnote w:type="continuationSeparator" w:id="0">
    <w:p w:rsidR="00735DFF" w:rsidRDefault="0073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4"/>
    <w:rsid w:val="00012BA8"/>
    <w:rsid w:val="000C7673"/>
    <w:rsid w:val="000E3895"/>
    <w:rsid w:val="000F7CB5"/>
    <w:rsid w:val="00131784"/>
    <w:rsid w:val="0014399B"/>
    <w:rsid w:val="00143D8A"/>
    <w:rsid w:val="00162424"/>
    <w:rsid w:val="00175748"/>
    <w:rsid w:val="001C5AFB"/>
    <w:rsid w:val="0020464F"/>
    <w:rsid w:val="0028232C"/>
    <w:rsid w:val="00332713"/>
    <w:rsid w:val="00357CE8"/>
    <w:rsid w:val="00360BFE"/>
    <w:rsid w:val="003E313E"/>
    <w:rsid w:val="00447AC7"/>
    <w:rsid w:val="00451435"/>
    <w:rsid w:val="00453CE2"/>
    <w:rsid w:val="004752B4"/>
    <w:rsid w:val="004A41E6"/>
    <w:rsid w:val="004D4BA7"/>
    <w:rsid w:val="00525EA6"/>
    <w:rsid w:val="005347F1"/>
    <w:rsid w:val="005B5CE6"/>
    <w:rsid w:val="00615F3F"/>
    <w:rsid w:val="0065312A"/>
    <w:rsid w:val="006839B8"/>
    <w:rsid w:val="00735DFF"/>
    <w:rsid w:val="00766502"/>
    <w:rsid w:val="00785F82"/>
    <w:rsid w:val="007A3147"/>
    <w:rsid w:val="007C65DB"/>
    <w:rsid w:val="007C7110"/>
    <w:rsid w:val="007D66BC"/>
    <w:rsid w:val="007E5A25"/>
    <w:rsid w:val="00866BE3"/>
    <w:rsid w:val="008A0323"/>
    <w:rsid w:val="008E3F3C"/>
    <w:rsid w:val="008F1D20"/>
    <w:rsid w:val="00906C69"/>
    <w:rsid w:val="009376C0"/>
    <w:rsid w:val="009578F0"/>
    <w:rsid w:val="00960D6C"/>
    <w:rsid w:val="009C3FF4"/>
    <w:rsid w:val="00A02DDC"/>
    <w:rsid w:val="00A22C1C"/>
    <w:rsid w:val="00A33526"/>
    <w:rsid w:val="00A41FF3"/>
    <w:rsid w:val="00A73521"/>
    <w:rsid w:val="00C62814"/>
    <w:rsid w:val="00C65817"/>
    <w:rsid w:val="00C844BC"/>
    <w:rsid w:val="00C87163"/>
    <w:rsid w:val="00C94CEB"/>
    <w:rsid w:val="00CB1339"/>
    <w:rsid w:val="00CC7477"/>
    <w:rsid w:val="00D347B0"/>
    <w:rsid w:val="00D37721"/>
    <w:rsid w:val="00D94FDA"/>
    <w:rsid w:val="00E319EE"/>
    <w:rsid w:val="00E554D0"/>
    <w:rsid w:val="00E63E46"/>
    <w:rsid w:val="00EC5478"/>
    <w:rsid w:val="00EC6E99"/>
    <w:rsid w:val="00EE6A9C"/>
    <w:rsid w:val="00F27FB1"/>
    <w:rsid w:val="00F8705A"/>
    <w:rsid w:val="00FE5A8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C38AC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FF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B763E-546D-49D8-9F22-4E3CC04C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坪本　美希</dc:creator>
  <cp:keywords/>
  <dc:description/>
  <cp:lastModifiedBy>坪本　美希</cp:lastModifiedBy>
  <cp:revision>3</cp:revision>
  <cp:lastPrinted>2023-05-26T04:11:00Z</cp:lastPrinted>
  <dcterms:created xsi:type="dcterms:W3CDTF">2023-09-06T04:34:00Z</dcterms:created>
  <dcterms:modified xsi:type="dcterms:W3CDTF">2023-09-06T05:50:00Z</dcterms:modified>
</cp:coreProperties>
</file>