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02355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AA9F" wp14:editId="3A70731F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5307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355" w:rsidRPr="00D02355" w:rsidRDefault="00D02355" w:rsidP="00D0235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2355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D02355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D02355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02355" w:rsidRPr="00D02355" w:rsidRDefault="00D02355" w:rsidP="00D0235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02355" w:rsidRPr="00D02355" w:rsidRDefault="00D02355" w:rsidP="00D0235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23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D02355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A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.25pt;width:437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" fillcolor="window" strokeweight=".5pt">
                <v:textbox>
                  <w:txbxContent>
                    <w:p w:rsidR="00D02355" w:rsidRPr="00D02355" w:rsidRDefault="00D02355" w:rsidP="00D02355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D02355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D02355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D02355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02355" w:rsidRPr="00D02355" w:rsidRDefault="00D02355" w:rsidP="00D0235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02355" w:rsidRPr="00D02355" w:rsidRDefault="00D02355" w:rsidP="00D02355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D0235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D02355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355" w:rsidRDefault="00D02355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05F7C" w:rsidRDefault="00905F7C" w:rsidP="00905F7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905F7C" w:rsidRPr="00C35FF6" w:rsidTr="00E87B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A557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712D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87B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712D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12D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瀬戸内市長</w:t>
            </w:r>
            <w:r w:rsidR="00BC6B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武　久　顕　也　様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E31E9" w:rsidRDefault="00AE31E9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3100" w:firstLine="65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05F7C" w:rsidRDefault="00905F7C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F5CF3" w:rsidRPr="00C35FF6" w:rsidRDefault="009F5CF3" w:rsidP="009F5C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D02355" w:rsidRDefault="00712D54" w:rsidP="00D02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622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D023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02355" w:rsidRDefault="00905F7C" w:rsidP="00D02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D02355" w:rsidRPr="00D023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（注）</w:t>
            </w:r>
            <w:r w:rsidR="00D02355" w:rsidRPr="00D023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712D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</w:t>
            </w:r>
          </w:p>
          <w:p w:rsidR="00905F7C" w:rsidRDefault="00905F7C" w:rsidP="00D02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05F7C" w:rsidRPr="00C35FF6" w:rsidRDefault="00905F7C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5151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AE3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05F7C" w:rsidRPr="00C35FF6" w:rsidRDefault="00905F7C" w:rsidP="00AE31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05F7C" w:rsidRPr="00C35FF6" w:rsidRDefault="00905F7C" w:rsidP="00CA4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87BDA" w:rsidRPr="00C35FF6" w:rsidTr="00E87B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DA" w:rsidRDefault="0061003E" w:rsidP="00E8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瀬戸内産</w:t>
            </w:r>
            <w:r w:rsidR="00E87BD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第　　　号</w:t>
            </w:r>
          </w:p>
          <w:p w:rsidR="00E87BDA" w:rsidRDefault="00E87BDA" w:rsidP="00E8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E87BDA" w:rsidRDefault="00E87BDA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E87BDA" w:rsidRDefault="00E87BDA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日～令和　　年　　月　　日</w:t>
            </w:r>
          </w:p>
          <w:p w:rsidR="00E87BDA" w:rsidRDefault="00E87BDA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87BDA" w:rsidRDefault="00E87BDA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508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認定者　瀬戸内市長　武　久　顕　也　</w:t>
            </w:r>
          </w:p>
          <w:p w:rsidR="00E87BDA" w:rsidRPr="00C35FF6" w:rsidRDefault="00E87BDA" w:rsidP="00E8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3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</w:tc>
      </w:tr>
    </w:tbl>
    <w:p w:rsidR="00905F7C" w:rsidRPr="00AE31E9" w:rsidRDefault="00905F7C" w:rsidP="00E87BD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AE31E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（注）には、「災害その他突発的に生じた事由」を入れる。</w:t>
      </w:r>
    </w:p>
    <w:p w:rsidR="00786CD9" w:rsidRPr="00AE31E9" w:rsidRDefault="00905F7C" w:rsidP="00AE31E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AE31E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（留意事項）①　本認定とは別に、金融機関及び信用保証協会による金融上の審査があります。②　市町村長又は特別区長から認定を受けた後、本認定の有効期間内に金融機関又は信用保証協会に対して、経営安定関連保証の申込みを行うことが必要です。</w:t>
      </w:r>
    </w:p>
    <w:sectPr w:rsidR="00786CD9" w:rsidRPr="00AE31E9" w:rsidSect="00E87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54" w:rsidRDefault="00712D54" w:rsidP="00712D54">
      <w:r>
        <w:separator/>
      </w:r>
    </w:p>
  </w:endnote>
  <w:endnote w:type="continuationSeparator" w:id="0">
    <w:p w:rsidR="00712D54" w:rsidRDefault="00712D54" w:rsidP="007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54" w:rsidRDefault="00712D54" w:rsidP="00712D54">
      <w:r>
        <w:separator/>
      </w:r>
    </w:p>
  </w:footnote>
  <w:footnote w:type="continuationSeparator" w:id="0">
    <w:p w:rsidR="00712D54" w:rsidRDefault="00712D54" w:rsidP="0071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7C"/>
    <w:rsid w:val="000622D2"/>
    <w:rsid w:val="00386C6A"/>
    <w:rsid w:val="00515157"/>
    <w:rsid w:val="0061003E"/>
    <w:rsid w:val="006A5579"/>
    <w:rsid w:val="00712D54"/>
    <w:rsid w:val="00786CD9"/>
    <w:rsid w:val="00905F7C"/>
    <w:rsid w:val="009A1425"/>
    <w:rsid w:val="009F5CF3"/>
    <w:rsid w:val="00AE31E9"/>
    <w:rsid w:val="00BC6BF3"/>
    <w:rsid w:val="00D02355"/>
    <w:rsid w:val="00E87BDA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FBBE9A"/>
  <w15:chartTrackingRefBased/>
  <w15:docId w15:val="{6ED8B39B-787D-4A9F-A2EC-26EAE78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D54"/>
  </w:style>
  <w:style w:type="paragraph" w:styleId="a7">
    <w:name w:val="footer"/>
    <w:basedOn w:val="a"/>
    <w:link w:val="a8"/>
    <w:uiPriority w:val="99"/>
    <w:unhideWhenUsed/>
    <w:rsid w:val="0071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隆也</dc:creator>
  <cp:keywords/>
  <dc:description/>
  <cp:lastModifiedBy>久山 貴史</cp:lastModifiedBy>
  <cp:revision>13</cp:revision>
  <cp:lastPrinted>2020-03-02T04:07:00Z</cp:lastPrinted>
  <dcterms:created xsi:type="dcterms:W3CDTF">2020-03-02T01:49:00Z</dcterms:created>
  <dcterms:modified xsi:type="dcterms:W3CDTF">2023-09-20T02:26:00Z</dcterms:modified>
</cp:coreProperties>
</file>