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rFonts w:hint="eastAsia"/>
        </w:rPr>
        <w:t>様式第1号(第7条関係)</w:t>
      </w:r>
    </w:p>
    <w:p>
      <w:pPr>
        <w:jc w:val="center"/>
      </w:pPr>
      <w:r>
        <w:rPr>
          <w:rFonts w:hint="eastAsia"/>
        </w:rPr>
        <w:t>配食による高齢者等見守事業利用申請書</w:t>
      </w:r>
    </w:p>
    <w:p>
      <w:pPr>
        <w:jc w:val="right"/>
      </w:pPr>
      <w:r>
        <w:rPr>
          <w:rFonts w:ascii="ＭＳ ゴシック" w:eastAsia="ＭＳ ゴシック" w:hAnsi="ＭＳ ゴシック" w:hint="eastAsia"/>
          <w:b/>
          <w:color w:val="FF0000"/>
          <w:sz w:val="24"/>
        </w:rPr>
        <w:t>令和●</w:t>
      </w:r>
      <w:r>
        <w:rPr>
          <w:rFonts w:hint="eastAsia"/>
        </w:rPr>
        <w:t xml:space="preserve">年　</w:t>
      </w:r>
      <w:r>
        <w:rPr>
          <w:rFonts w:ascii="ＭＳ ゴシック" w:eastAsia="ＭＳ ゴシック" w:hAnsi="ＭＳ ゴシック" w:hint="eastAsia"/>
          <w:b/>
          <w:color w:val="FF0000"/>
        </w:rPr>
        <w:t xml:space="preserve">　●</w:t>
      </w:r>
      <w:r>
        <w:rPr>
          <w:rFonts w:hint="eastAsia"/>
        </w:rPr>
        <w:t xml:space="preserve">月　　</w:t>
      </w:r>
      <w:r>
        <w:rPr>
          <w:rFonts w:ascii="ＭＳ ゴシック" w:eastAsia="ＭＳ ゴシック" w:hAnsi="ＭＳ ゴシック" w:hint="eastAsia"/>
          <w:b/>
          <w:color w:val="FF0000"/>
        </w:rPr>
        <w:t>●</w:t>
      </w:r>
      <w:r>
        <w:rPr>
          <w:rFonts w:hint="eastAsia"/>
        </w:rPr>
        <w:t>日</w:t>
      </w:r>
    </w:p>
    <w:p>
      <w:r>
        <w:rPr>
          <w:rFonts w:hint="eastAsia"/>
        </w:rPr>
        <w:t xml:space="preserve">　瀬戸内市長　　　　様</w:t>
      </w:r>
    </w:p>
    <w:p>
      <w:pPr>
        <w:jc w:val="right"/>
      </w:pPr>
      <w:r>
        <w:rPr>
          <w:rFonts w:hint="eastAsia"/>
        </w:rPr>
        <w:t xml:space="preserve">申請者　　　　</w:t>
      </w:r>
      <w:r>
        <w:rPr>
          <w:rFonts w:hint="eastAsia"/>
          <w:spacing w:val="210"/>
        </w:rPr>
        <w:t>住</w:t>
      </w:r>
      <w:r>
        <w:rPr>
          <w:rFonts w:hint="eastAsia"/>
        </w:rPr>
        <w:t xml:space="preserve">所　</w:t>
      </w:r>
      <w:r>
        <w:rPr>
          <w:rFonts w:ascii="ＭＳ ゴシック" w:eastAsia="ＭＳ ゴシック" w:hAnsi="ＭＳ ゴシック" w:hint="eastAsia"/>
          <w:b/>
          <w:color w:val="FF0000"/>
          <w:sz w:val="22"/>
        </w:rPr>
        <w:t xml:space="preserve">●●市●●町●●　▲▲番地　</w:t>
      </w:r>
    </w:p>
    <w:p>
      <w:pPr>
        <w:jc w:val="right"/>
      </w:pPr>
      <w:r>
        <w:rPr>
          <w:rFonts w:hint="eastAsia"/>
          <w:spacing w:val="210"/>
        </w:rPr>
        <w:t>氏</w:t>
      </w:r>
      <w:r>
        <w:rPr>
          <w:rFonts w:hint="eastAsia"/>
        </w:rPr>
        <w:t xml:space="preserve">名　</w:t>
      </w:r>
      <w:r>
        <w:rPr>
          <w:rFonts w:ascii="ＭＳ ゴシック" w:eastAsia="ＭＳ ゴシック" w:hAnsi="ＭＳ ゴシック" w:hint="eastAsia"/>
          <w:b/>
          <w:color w:val="FF0000"/>
        </w:rPr>
        <w:t>瀬戸内　花子</w:t>
      </w:r>
      <w:r>
        <w:rPr>
          <w:rFonts w:hint="eastAsia"/>
        </w:rPr>
        <w:t xml:space="preserve">　　 　　　　　  </w:t>
      </w:r>
    </w:p>
    <w:p>
      <w:pPr>
        <w:jc w:val="right"/>
      </w:pPr>
      <w:r>
        <w:rPr>
          <w:rFonts w:hint="eastAsia"/>
          <w:spacing w:val="210"/>
        </w:rPr>
        <w:t>電</w:t>
      </w:r>
      <w:r>
        <w:rPr>
          <w:rFonts w:hint="eastAsia"/>
        </w:rPr>
        <w:t xml:space="preserve">話　</w:t>
      </w:r>
      <w:r>
        <w:rPr>
          <w:rFonts w:ascii="ＭＳ ゴシック" w:eastAsia="ＭＳ ゴシック" w:hAnsi="ＭＳ ゴシック" w:hint="eastAsia"/>
          <w:b/>
          <w:color w:val="FF0000"/>
        </w:rPr>
        <w:t>０８６９－●●－●●●●</w:t>
      </w:r>
      <w:r>
        <w:rPr>
          <w:rFonts w:hint="eastAsia"/>
        </w:rPr>
        <w:t xml:space="preserve">　 　</w:t>
      </w:r>
    </w:p>
    <w:p/>
    <w:p>
      <w:pPr>
        <w:spacing w:after="60"/>
      </w:pPr>
      <w:r>
        <w:rPr>
          <w:rFonts w:hint="eastAsia"/>
        </w:rPr>
        <w:t xml:space="preserve">　次のとおり、配食による高齢者等見守事業を利用したいので、瀬戸内市配食による高齢者等見守事業実施要綱第7条の規定により申請します。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996"/>
        <w:gridCol w:w="630"/>
        <w:gridCol w:w="630"/>
        <w:gridCol w:w="420"/>
        <w:gridCol w:w="525"/>
        <w:gridCol w:w="716"/>
        <w:gridCol w:w="123"/>
        <w:gridCol w:w="874"/>
        <w:gridCol w:w="630"/>
        <w:gridCol w:w="2625"/>
        <w:gridCol w:w="8"/>
      </w:tblGrid>
      <w:tr>
        <w:trPr>
          <w:gridAfter w:val="1"/>
          <w:wAfter w:w="8" w:type="dxa"/>
          <w:cantSplit/>
          <w:trHeight w:val="360"/>
        </w:trPr>
        <w:tc>
          <w:tcPr>
            <w:tcW w:w="721" w:type="dxa"/>
            <w:vMerge w:val="restart"/>
            <w:tcBorders>
              <w:top w:val="double" w:sz="4" w:space="0" w:color="auto"/>
              <w:left w:val="double" w:sz="4" w:space="0" w:color="auto"/>
              <w:bottom w:val="single" w:sz="4" w:space="0" w:color="auto"/>
            </w:tcBorders>
            <w:textDirection w:val="tbRlV"/>
            <w:vAlign w:val="center"/>
          </w:tcPr>
          <w:p>
            <w:pPr>
              <w:jc w:val="center"/>
            </w:pPr>
            <w:r>
              <w:rPr>
                <w:rFonts w:hint="eastAsia"/>
              </w:rPr>
              <w:t>利用者</w:t>
            </w:r>
          </w:p>
        </w:tc>
        <w:tc>
          <w:tcPr>
            <w:tcW w:w="1996" w:type="dxa"/>
            <w:tcBorders>
              <w:top w:val="double" w:sz="4" w:space="0" w:color="auto"/>
              <w:bottom w:val="single" w:sz="4" w:space="0" w:color="auto"/>
            </w:tcBorders>
            <w:vAlign w:val="center"/>
          </w:tcPr>
          <w:p>
            <w:pPr>
              <w:jc w:val="center"/>
            </w:pPr>
            <w:r>
              <w:rPr>
                <w:rFonts w:hint="eastAsia"/>
              </w:rPr>
              <w:t>ふりがな</w:t>
            </w:r>
          </w:p>
        </w:tc>
        <w:tc>
          <w:tcPr>
            <w:tcW w:w="1680" w:type="dxa"/>
            <w:gridSpan w:val="3"/>
            <w:vMerge w:val="restart"/>
            <w:tcBorders>
              <w:top w:val="double" w:sz="4" w:space="0" w:color="auto"/>
              <w:bottom w:val="single" w:sz="4" w:space="0" w:color="auto"/>
            </w:tcBorders>
            <w:vAlign w:val="center"/>
          </w:tcPr>
          <w:p>
            <w:pPr>
              <w:jc w:val="center"/>
            </w:pPr>
            <w:r>
              <w:rPr>
                <w:rFonts w:hint="eastAsia"/>
                <w:spacing w:val="210"/>
              </w:rPr>
              <w:t>住</w:t>
            </w:r>
            <w:r>
              <w:rPr>
                <w:rFonts w:hint="eastAsia"/>
              </w:rPr>
              <w:t>所</w:t>
            </w:r>
          </w:p>
        </w:tc>
        <w:tc>
          <w:tcPr>
            <w:tcW w:w="1364" w:type="dxa"/>
            <w:gridSpan w:val="3"/>
            <w:vMerge w:val="restart"/>
            <w:tcBorders>
              <w:top w:val="double" w:sz="4" w:space="0" w:color="auto"/>
              <w:bottom w:val="single" w:sz="4" w:space="0" w:color="auto"/>
            </w:tcBorders>
            <w:vAlign w:val="center"/>
          </w:tcPr>
          <w:p>
            <w:pPr>
              <w:jc w:val="center"/>
            </w:pPr>
            <w:r>
              <w:rPr>
                <w:rFonts w:hint="eastAsia"/>
              </w:rPr>
              <w:t>生年月日</w:t>
            </w:r>
          </w:p>
        </w:tc>
        <w:tc>
          <w:tcPr>
            <w:tcW w:w="874" w:type="dxa"/>
            <w:vMerge w:val="restart"/>
            <w:tcBorders>
              <w:top w:val="double" w:sz="4" w:space="0" w:color="auto"/>
              <w:bottom w:val="single" w:sz="4" w:space="0" w:color="auto"/>
            </w:tcBorders>
            <w:vAlign w:val="center"/>
          </w:tcPr>
          <w:p>
            <w:pPr>
              <w:jc w:val="center"/>
            </w:pPr>
            <w:r>
              <w:rPr>
                <w:rFonts w:hint="eastAsia"/>
              </w:rPr>
              <w:t>性別</w:t>
            </w:r>
          </w:p>
        </w:tc>
        <w:tc>
          <w:tcPr>
            <w:tcW w:w="3255" w:type="dxa"/>
            <w:gridSpan w:val="2"/>
            <w:vMerge w:val="restart"/>
            <w:tcBorders>
              <w:top w:val="double" w:sz="4" w:space="0" w:color="auto"/>
              <w:bottom w:val="single" w:sz="4" w:space="0" w:color="auto"/>
              <w:right w:val="double" w:sz="4" w:space="0" w:color="auto"/>
            </w:tcBorders>
            <w:vAlign w:val="center"/>
          </w:tcPr>
          <w:p>
            <w:pPr>
              <w:jc w:val="center"/>
            </w:pPr>
            <w:r>
              <w:rPr>
                <w:rFonts w:hint="eastAsia"/>
                <w:spacing w:val="52"/>
              </w:rPr>
              <w:t>障害等の有</w:t>
            </w:r>
            <w:r>
              <w:rPr>
                <w:rFonts w:hint="eastAsia"/>
              </w:rPr>
              <w:t>無</w:t>
            </w:r>
          </w:p>
        </w:tc>
      </w:tr>
      <w:tr>
        <w:trPr>
          <w:gridAfter w:val="1"/>
          <w:wAfter w:w="8" w:type="dxa"/>
          <w:cantSplit/>
          <w:trHeight w:val="360"/>
        </w:trPr>
        <w:tc>
          <w:tcPr>
            <w:tcW w:w="721" w:type="dxa"/>
            <w:vMerge/>
            <w:tcBorders>
              <w:left w:val="double" w:sz="4" w:space="0" w:color="auto"/>
              <w:bottom w:val="single" w:sz="4" w:space="0" w:color="auto"/>
            </w:tcBorders>
            <w:textDirection w:val="tbRlV"/>
            <w:vAlign w:val="center"/>
          </w:tcPr>
          <w:p>
            <w:pPr>
              <w:jc w:val="center"/>
            </w:pPr>
          </w:p>
        </w:tc>
        <w:tc>
          <w:tcPr>
            <w:tcW w:w="1996" w:type="dxa"/>
            <w:tcBorders>
              <w:bottom w:val="single" w:sz="4" w:space="0" w:color="auto"/>
            </w:tcBorders>
            <w:vAlign w:val="center"/>
          </w:tcPr>
          <w:p>
            <w:pPr>
              <w:jc w:val="center"/>
            </w:pPr>
            <w:r>
              <w:rPr>
                <w:rFonts w:hint="eastAsia"/>
                <w:spacing w:val="210"/>
              </w:rPr>
              <w:t>氏</w:t>
            </w:r>
            <w:r>
              <w:rPr>
                <w:rFonts w:hint="eastAsia"/>
              </w:rPr>
              <w:t>名</w:t>
            </w:r>
          </w:p>
        </w:tc>
        <w:tc>
          <w:tcPr>
            <w:tcW w:w="1680" w:type="dxa"/>
            <w:gridSpan w:val="3"/>
            <w:vMerge/>
            <w:tcBorders>
              <w:bottom w:val="single" w:sz="4" w:space="0" w:color="auto"/>
            </w:tcBorders>
            <w:vAlign w:val="center"/>
          </w:tcPr>
          <w:p/>
        </w:tc>
        <w:tc>
          <w:tcPr>
            <w:tcW w:w="1364" w:type="dxa"/>
            <w:gridSpan w:val="3"/>
            <w:vMerge/>
            <w:tcBorders>
              <w:bottom w:val="single" w:sz="4" w:space="0" w:color="auto"/>
            </w:tcBorders>
            <w:vAlign w:val="center"/>
          </w:tcPr>
          <w:p/>
        </w:tc>
        <w:tc>
          <w:tcPr>
            <w:tcW w:w="874" w:type="dxa"/>
            <w:vMerge/>
            <w:tcBorders>
              <w:bottom w:val="single" w:sz="4" w:space="0" w:color="auto"/>
            </w:tcBorders>
            <w:vAlign w:val="center"/>
          </w:tcPr>
          <w:p/>
        </w:tc>
        <w:tc>
          <w:tcPr>
            <w:tcW w:w="3255" w:type="dxa"/>
            <w:gridSpan w:val="2"/>
            <w:vMerge/>
            <w:tcBorders>
              <w:bottom w:val="single" w:sz="4" w:space="0" w:color="auto"/>
              <w:right w:val="double" w:sz="4" w:space="0" w:color="auto"/>
            </w:tcBorders>
            <w:vAlign w:val="center"/>
          </w:tcPr>
          <w:p/>
        </w:tc>
      </w:tr>
      <w:tr>
        <w:trPr>
          <w:gridAfter w:val="1"/>
          <w:wAfter w:w="8" w:type="dxa"/>
          <w:cantSplit/>
          <w:trHeight w:val="360"/>
        </w:trPr>
        <w:tc>
          <w:tcPr>
            <w:tcW w:w="721" w:type="dxa"/>
            <w:vMerge/>
            <w:tcBorders>
              <w:left w:val="double" w:sz="4" w:space="0" w:color="auto"/>
              <w:bottom w:val="single" w:sz="4" w:space="0" w:color="auto"/>
            </w:tcBorders>
            <w:textDirection w:val="tbRlV"/>
            <w:vAlign w:val="center"/>
          </w:tcPr>
          <w:p>
            <w:pPr>
              <w:jc w:val="center"/>
            </w:pPr>
          </w:p>
        </w:tc>
        <w:tc>
          <w:tcPr>
            <w:tcW w:w="1996" w:type="dxa"/>
            <w:tcBorders>
              <w:bottom w:val="single" w:sz="4" w:space="0" w:color="auto"/>
            </w:tcBorders>
            <w:vAlign w:val="center"/>
          </w:tcPr>
          <w:p>
            <w:r>
              <w:rPr>
                <w:rFonts w:ascii="ＭＳ ゴシック" w:eastAsia="ＭＳ ゴシック" w:hAnsi="ＭＳ ゴシック" w:hint="eastAsia"/>
                <w:b/>
                <w:color w:val="FF0000"/>
                <w:sz w:val="22"/>
              </w:rPr>
              <w:t>せとうち　たろう</w:t>
            </w:r>
          </w:p>
        </w:tc>
        <w:tc>
          <w:tcPr>
            <w:tcW w:w="1680" w:type="dxa"/>
            <w:gridSpan w:val="3"/>
            <w:vMerge w:val="restart"/>
            <w:tcBorders>
              <w:bottom w:val="single" w:sz="4" w:space="0" w:color="auto"/>
            </w:tcBorders>
          </w:tcPr>
          <w:p>
            <w:pPr>
              <w:rPr>
                <w:rFonts w:ascii="ＭＳ ゴシック" w:eastAsia="ＭＳ ゴシック" w:hAnsi="ＭＳ ゴシック"/>
                <w:b/>
                <w:color w:val="FF0000"/>
              </w:rPr>
            </w:pPr>
            <w:r>
              <w:rPr>
                <w:rFonts w:ascii="ＭＳ ゴシック" w:eastAsia="ＭＳ ゴシック" w:hAnsi="ＭＳ ゴシック" w:hint="eastAsia"/>
                <w:b/>
                <w:color w:val="FF0000"/>
              </w:rPr>
              <w:t>邑久町尾張300番地1</w:t>
            </w:r>
          </w:p>
          <w:p>
            <w:pPr>
              <w:rPr>
                <w:rFonts w:ascii="ＭＳ ゴシック" w:eastAsia="ＭＳ ゴシック" w:hAnsi="ＭＳ ゴシック"/>
                <w:b/>
                <w:color w:val="FF0000"/>
              </w:rPr>
            </w:pPr>
          </w:p>
          <w:p>
            <w:r>
              <w:rPr>
                <w:rFonts w:ascii="ＭＳ ゴシック" w:eastAsia="ＭＳ ゴシック" w:hAnsi="ＭＳ ゴシック" w:hint="eastAsia"/>
                <w:b/>
                <w:color w:val="FF0000"/>
              </w:rPr>
              <w:t xml:space="preserve">電話 </w:t>
            </w:r>
            <w:r>
              <w:rPr>
                <w:rFonts w:ascii="ＭＳ ゴシック" w:eastAsia="ＭＳ ゴシック" w:hAnsi="ＭＳ ゴシック" w:hint="eastAsia"/>
                <w:b/>
                <w:color w:val="FF0000"/>
                <w:spacing w:val="-20"/>
                <w:sz w:val="18"/>
              </w:rPr>
              <w:t>●●-●●●●</w:t>
            </w:r>
          </w:p>
        </w:tc>
        <w:tc>
          <w:tcPr>
            <w:tcW w:w="1364" w:type="dxa"/>
            <w:gridSpan w:val="3"/>
            <w:vMerge w:val="restart"/>
            <w:tcBorders>
              <w:bottom w:val="single" w:sz="4" w:space="0" w:color="auto"/>
            </w:tcBorders>
            <w:vAlign w:val="center"/>
          </w:tcPr>
          <w:p>
            <w:r>
              <w:rPr>
                <w:rFonts w:ascii="ＭＳ ゴシック" w:eastAsia="ＭＳ ゴシック" w:hAnsi="ＭＳ ゴシック" w:hint="eastAsia"/>
                <w:b/>
                <w:color w:val="FF0000"/>
              </w:rPr>
              <w:t>S●●.●.●</w:t>
            </w:r>
          </w:p>
        </w:tc>
        <w:tc>
          <w:tcPr>
            <w:tcW w:w="874" w:type="dxa"/>
            <w:vMerge w:val="restart"/>
            <w:tcBorders>
              <w:bottom w:val="single" w:sz="4" w:space="0" w:color="auto"/>
            </w:tcBorders>
            <w:vAlign w:val="center"/>
          </w:tcPr>
          <w:p>
            <w:r>
              <w:rPr>
                <w:rFonts w:hint="eastAsia"/>
              </w:rPr>
              <w:t xml:space="preserve">　</w:t>
            </w:r>
            <w:r>
              <w:rPr>
                <w:rFonts w:ascii="ＭＳ ゴシック" w:eastAsia="ＭＳ ゴシック" w:hAnsi="ＭＳ ゴシック" w:hint="eastAsia"/>
                <w:b/>
                <w:color w:val="FF0000"/>
                <w:sz w:val="24"/>
              </w:rPr>
              <w:t>男</w:t>
            </w:r>
          </w:p>
        </w:tc>
        <w:tc>
          <w:tcPr>
            <w:tcW w:w="3255" w:type="dxa"/>
            <w:gridSpan w:val="2"/>
            <w:vMerge w:val="restart"/>
            <w:tcBorders>
              <w:bottom w:val="single" w:sz="4" w:space="0" w:color="auto"/>
              <w:right w:val="double" w:sz="4" w:space="0" w:color="auto"/>
            </w:tcBorders>
            <w:vAlign w:val="center"/>
          </w:tcPr>
          <w:p>
            <w:pPr>
              <w:rPr>
                <w:spacing w:val="-10"/>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-66040</wp:posOffset>
                      </wp:positionH>
                      <wp:positionV relativeFrom="paragraph">
                        <wp:posOffset>1905</wp:posOffset>
                      </wp:positionV>
                      <wp:extent cx="317500" cy="3175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17500" cy="317500"/>
                              </a:xfrm>
                              <a:prstGeom prst="flowChartConnector">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o:spid="_x0000_s1026" type="#_x0000_t120" style="position:absolute;left:0;text-align:left;margin-left:-5.2pt;margin-top:.15pt;width:25pt;height: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" filled="f" strokecolor="red" strokeweight="1.5pt">
                      <v:stroke joinstyle="miter"/>
                    </v:shape>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242570</wp:posOffset>
                      </wp:positionH>
                      <wp:positionV relativeFrom="paragraph">
                        <wp:posOffset>346075</wp:posOffset>
                      </wp:positionV>
                      <wp:extent cx="1854200" cy="523875"/>
                      <wp:effectExtent l="110490" t="635" r="29845" b="567055"/>
                      <wp:wrapNone/>
                      <wp:docPr id="1027" name="AutoShape 5"/>
                      <wp:cNvGraphicFramePr/>
                      <a:graphic xmlns:a="http://schemas.openxmlformats.org/drawingml/2006/main">
                        <a:graphicData uri="http://schemas.microsoft.com/office/word/2010/wordprocessingShape">
                          <wps:wsp>
                            <wps:cNvSpPr/>
                            <wps:spPr>
                              <a:xfrm>
                                <a:off x="0" y="0"/>
                                <a:ext cx="1854200" cy="523875"/>
                              </a:xfrm>
                              <a:prstGeom prst="borderCallout1">
                                <a:avLst>
                                  <a:gd name="adj1" fmla="val 100620"/>
                                  <a:gd name="adj2" fmla="val 3284"/>
                                  <a:gd name="adj3" fmla="val 206196"/>
                                  <a:gd name="adj4" fmla="val -5935"/>
                                </a:avLst>
                              </a:prstGeom>
                              <a:solidFill>
                                <a:schemeClr val="accent4">
                                  <a:lumMod val="20000"/>
                                  <a:lumOff val="80000"/>
                                </a:schemeClr>
                              </a:solidFill>
                              <a:ln w="19050" cmpd="sng">
                                <a:solidFill>
                                  <a:srgbClr val="FF0000"/>
                                </a:solidFill>
                                <a:miter lim="800000"/>
                                <a:headEnd/>
                                <a:tailEnd/>
                              </a:ln>
                            </wps:spPr>
                            <wps:txbx>
                              <w:txbxContent>
                                <w:p>
                                  <w:pPr>
                                    <w:spacing w:line="240" w:lineRule="exact"/>
                                    <w:rPr>
                                      <w:rFonts w:ascii="HG創英角ｺﾞｼｯｸUB" w:eastAsia="HG創英角ｺﾞｼｯｸUB" w:hAnsi="HG創英角ｺﾞｼｯｸUB"/>
                                      <w:color w:val="FF0000"/>
                                      <w:sz w:val="18"/>
                                    </w:rPr>
                                  </w:pPr>
                                  <w:r>
                                    <w:rPr>
                                      <w:rFonts w:ascii="HG創英角ｺﾞｼｯｸUB" w:eastAsia="HG創英角ｺﾞｼｯｸUB" w:hAnsi="HG創英角ｺﾞｼｯｸUB" w:hint="eastAsia"/>
                                      <w:color w:val="FF0000"/>
                                      <w:sz w:val="18"/>
                                    </w:rPr>
                                    <w:t>配達は</w:t>
                                  </w:r>
                                  <w:r>
                                    <w:rPr>
                                      <w:rFonts w:ascii="HG創英角ｺﾞｼｯｸUB" w:eastAsia="HG創英角ｺﾞｼｯｸUB" w:hAnsi="HG創英角ｺﾞｼｯｸUB" w:hint="eastAsia"/>
                                      <w:color w:val="FF0000"/>
                                      <w:sz w:val="18"/>
                                      <w:u w:val="wave"/>
                                    </w:rPr>
                                    <w:t>午後（夜ご飯用）</w:t>
                                  </w:r>
                                  <w:r>
                                    <w:rPr>
                                      <w:rFonts w:ascii="HG創英角ｺﾞｼｯｸUB" w:eastAsia="HG創英角ｺﾞｼｯｸUB" w:hAnsi="HG創英角ｺﾞｼｯｸUB" w:hint="eastAsia"/>
                                      <w:color w:val="FF0000"/>
                                      <w:sz w:val="18"/>
                                    </w:rPr>
                                    <w:t>です。必要な曜日に全てチェックしてください</w:t>
                                  </w:r>
                                </w:p>
                              </w:txbxContent>
                            </wps:txbx>
                            <wps:bodyPr rot="0" vertOverflow="overflow" horzOverflow="overflow" wrap="square" lIns="74295" tIns="8890" rIns="74295" bIns="8890" anchor="t"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 o:spid="_x0000_s1026" type="#_x0000_t47" style="position:absolute;left:0;text-align:left;margin-left:19.1pt;margin-top:27.25pt;width:146pt;height:41.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" adj="-1282,44538,709,21734" fillcolor="#fff2cc [663]" strokecolor="red" strokeweight="1.5pt">
                      <v:textbox inset="5.85pt,.7pt,5.85pt,.7pt">
                        <w:txbxContent>
                          <w:p>
                            <w:pPr>
                              <w:spacing w:line="240" w:lineRule="exact"/>
                              <w:rPr>
                                <w:rFonts w:ascii="HG創英角ｺﾞｼｯｸUB" w:eastAsia="HG創英角ｺﾞｼｯｸUB" w:hAnsi="HG創英角ｺﾞｼｯｸUB"/>
                                <w:color w:val="FF0000"/>
                                <w:sz w:val="18"/>
                              </w:rPr>
                            </w:pPr>
                            <w:r>
                              <w:rPr>
                                <w:rFonts w:ascii="HG創英角ｺﾞｼｯｸUB" w:eastAsia="HG創英角ｺﾞｼｯｸUB" w:hAnsi="HG創英角ｺﾞｼｯｸUB" w:hint="eastAsia"/>
                                <w:color w:val="FF0000"/>
                                <w:sz w:val="18"/>
                              </w:rPr>
                              <w:t>配達は</w:t>
                            </w:r>
                            <w:r>
                              <w:rPr>
                                <w:rFonts w:ascii="HG創英角ｺﾞｼｯｸUB" w:eastAsia="HG創英角ｺﾞｼｯｸUB" w:hAnsi="HG創英角ｺﾞｼｯｸUB" w:hint="eastAsia"/>
                                <w:color w:val="FF0000"/>
                                <w:sz w:val="18"/>
                                <w:u w:val="wave"/>
                              </w:rPr>
                              <w:t>午後（夜ご飯用）</w:t>
                            </w:r>
                            <w:r>
                              <w:rPr>
                                <w:rFonts w:ascii="HG創英角ｺﾞｼｯｸUB" w:eastAsia="HG創英角ｺﾞｼｯｸUB" w:hAnsi="HG創英角ｺﾞｼｯｸUB" w:hint="eastAsia"/>
                                <w:color w:val="FF0000"/>
                                <w:sz w:val="18"/>
                              </w:rPr>
                              <w:t>です。必要な曜日に全てチェックしてください</w:t>
                            </w:r>
                          </w:p>
                        </w:txbxContent>
                      </v:textbox>
                      <o:callout v:ext="edit" minusy="t"/>
                    </v:shape>
                  </w:pict>
                </mc:Fallback>
              </mc:AlternateContent>
            </w:r>
            <w:r>
              <w:rPr>
                <w:rFonts w:hint="eastAsia"/>
                <w:spacing w:val="-10"/>
              </w:rPr>
              <w:t>無・有(身体・知的・傷病)</w:t>
            </w:r>
          </w:p>
        </w:tc>
      </w:tr>
      <w:tr>
        <w:trPr>
          <w:gridAfter w:val="1"/>
          <w:wAfter w:w="8" w:type="dxa"/>
          <w:cantSplit/>
          <w:trHeight w:val="820"/>
        </w:trPr>
        <w:tc>
          <w:tcPr>
            <w:tcW w:w="721" w:type="dxa"/>
            <w:vMerge/>
            <w:tcBorders>
              <w:left w:val="double" w:sz="4" w:space="0" w:color="auto"/>
              <w:bottom w:val="double" w:sz="4" w:space="0" w:color="auto"/>
            </w:tcBorders>
            <w:textDirection w:val="tbRlV"/>
            <w:vAlign w:val="center"/>
          </w:tcPr>
          <w:p>
            <w:pPr>
              <w:jc w:val="center"/>
            </w:pPr>
          </w:p>
        </w:tc>
        <w:tc>
          <w:tcPr>
            <w:tcW w:w="1996" w:type="dxa"/>
            <w:tcBorders>
              <w:bottom w:val="double" w:sz="4" w:space="0" w:color="auto"/>
            </w:tcBorders>
            <w:vAlign w:val="center"/>
          </w:tcPr>
          <w:p>
            <w:r>
              <w:rPr>
                <w:rFonts w:hint="eastAsia"/>
              </w:rPr>
              <w:t xml:space="preserve">　</w:t>
            </w:r>
            <w:r>
              <w:rPr>
                <w:rFonts w:ascii="ＭＳ ゴシック" w:eastAsia="ＭＳ ゴシック" w:hAnsi="ＭＳ ゴシック" w:hint="eastAsia"/>
                <w:b/>
                <w:color w:val="FF0000"/>
                <w:sz w:val="24"/>
              </w:rPr>
              <w:t>瀬戸内　太郎</w:t>
            </w:r>
          </w:p>
        </w:tc>
        <w:tc>
          <w:tcPr>
            <w:tcW w:w="1680" w:type="dxa"/>
            <w:gridSpan w:val="3"/>
            <w:vMerge/>
            <w:tcBorders>
              <w:bottom w:val="double" w:sz="4" w:space="0" w:color="auto"/>
            </w:tcBorders>
          </w:tcPr>
          <w:p/>
        </w:tc>
        <w:tc>
          <w:tcPr>
            <w:tcW w:w="1364" w:type="dxa"/>
            <w:gridSpan w:val="3"/>
            <w:vMerge/>
            <w:tcBorders>
              <w:bottom w:val="double" w:sz="4" w:space="0" w:color="auto"/>
            </w:tcBorders>
            <w:vAlign w:val="center"/>
          </w:tcPr>
          <w:p/>
        </w:tc>
        <w:tc>
          <w:tcPr>
            <w:tcW w:w="874" w:type="dxa"/>
            <w:vMerge/>
            <w:tcBorders>
              <w:bottom w:val="double" w:sz="4" w:space="0" w:color="auto"/>
            </w:tcBorders>
            <w:vAlign w:val="center"/>
          </w:tcPr>
          <w:p/>
        </w:tc>
        <w:tc>
          <w:tcPr>
            <w:tcW w:w="3255" w:type="dxa"/>
            <w:gridSpan w:val="2"/>
            <w:vMerge/>
            <w:tcBorders>
              <w:bottom w:val="double" w:sz="4" w:space="0" w:color="auto"/>
              <w:right w:val="double" w:sz="4" w:space="0" w:color="auto"/>
            </w:tcBorders>
            <w:vAlign w:val="center"/>
          </w:tcPr>
          <w:p/>
        </w:tc>
      </w:tr>
      <w:tr>
        <w:trPr>
          <w:cantSplit/>
          <w:trHeight w:val="660"/>
        </w:trPr>
        <w:tc>
          <w:tcPr>
            <w:tcW w:w="2717" w:type="dxa"/>
            <w:gridSpan w:val="2"/>
            <w:tcBorders>
              <w:top w:val="nil"/>
              <w:bottom w:val="nil"/>
              <w:right w:val="single" w:sz="4" w:space="0" w:color="auto"/>
            </w:tcBorders>
            <w:vAlign w:val="center"/>
          </w:tcPr>
          <w:p>
            <w:pPr>
              <w:jc w:val="distribute"/>
              <w:rPr>
                <w:spacing w:val="-10"/>
              </w:rPr>
            </w:pPr>
            <w:r>
              <w:rPr>
                <w:rFonts w:hint="eastAsia"/>
              </w:rPr>
              <w:t>世帯の状況</w:t>
            </w:r>
          </w:p>
        </w:tc>
        <w:tc>
          <w:tcPr>
            <w:tcW w:w="7148" w:type="dxa"/>
            <w:gridSpan w:val="10"/>
            <w:tcBorders>
              <w:top w:val="nil"/>
              <w:left w:val="single" w:sz="4" w:space="0" w:color="auto"/>
              <w:bottom w:val="single" w:sz="4" w:space="0" w:color="auto"/>
            </w:tcBorders>
            <w:vAlign w:val="center"/>
          </w:tcPr>
          <w:p>
            <w:pPr>
              <w:rPr>
                <w:spacing w:val="-10"/>
              </w:rPr>
            </w:pPr>
            <w:r>
              <w:rPr>
                <w:rFonts w:hint="eastAsia"/>
                <w:color w:val="FF0000"/>
              </w:rPr>
              <w:t>☑</w:t>
            </w:r>
            <w:r>
              <w:rPr>
                <w:rFonts w:hint="eastAsia"/>
              </w:rPr>
              <w:t>高齢者のみ　　　□高齢者と障害者（身体・知的・傷病）　　　　　　　□その他（　　　　　　　　　　　　　　　　　　　　　　　　　　　）</w:t>
            </w:r>
          </w:p>
        </w:tc>
      </w:tr>
      <w:tr>
        <w:trPr>
          <w:cantSplit/>
          <w:trHeight w:val="660"/>
        </w:trPr>
        <w:tc>
          <w:tcPr>
            <w:tcW w:w="2717" w:type="dxa"/>
            <w:gridSpan w:val="2"/>
            <w:tcBorders>
              <w:bottom w:val="single" w:sz="4" w:space="0" w:color="auto"/>
            </w:tcBorders>
            <w:vAlign w:val="center"/>
          </w:tcPr>
          <w:p>
            <w:pPr>
              <w:jc w:val="distribute"/>
            </w:pPr>
            <w:r>
              <w:rPr>
                <w:rFonts w:hint="eastAsia"/>
              </w:rPr>
              <w:t>配達希望曜日</w:t>
            </w:r>
          </w:p>
        </w:tc>
        <w:tc>
          <w:tcPr>
            <w:tcW w:w="7148" w:type="dxa"/>
            <w:gridSpan w:val="10"/>
            <w:tcBorders>
              <w:bottom w:val="single" w:sz="4" w:space="0" w:color="auto"/>
            </w:tcBorders>
            <w:vAlign w:val="center"/>
          </w:tcPr>
          <w:p>
            <w:pPr>
              <w:jc w:val="center"/>
            </w:pPr>
            <w:r>
              <w:rPr>
                <w:rFonts w:ascii="ＭＳ ゴシック" w:eastAsia="ＭＳ ゴシック" w:hAnsi="ＭＳ ゴシック" w:hint="eastAsia"/>
                <w:b/>
                <w:color w:val="FF0000"/>
              </w:rPr>
              <w:t>令和●</w:t>
            </w:r>
            <w:r>
              <w:rPr>
                <w:rFonts w:hint="eastAsia"/>
              </w:rPr>
              <w:t xml:space="preserve">年　</w:t>
            </w:r>
            <w:r>
              <w:rPr>
                <w:rFonts w:ascii="ＭＳ ゴシック" w:eastAsia="ＭＳ ゴシック" w:hAnsi="ＭＳ ゴシック" w:hint="eastAsia"/>
                <w:b/>
                <w:color w:val="FF0000"/>
              </w:rPr>
              <w:t>●</w:t>
            </w:r>
            <w:r>
              <w:rPr>
                <w:rFonts w:hint="eastAsia"/>
              </w:rPr>
              <w:t xml:space="preserve">月　</w:t>
            </w:r>
            <w:r>
              <w:rPr>
                <w:rFonts w:ascii="ＭＳ ゴシック" w:eastAsia="ＭＳ ゴシック" w:hAnsi="ＭＳ ゴシック" w:hint="eastAsia"/>
                <w:b/>
                <w:color w:val="FF0000"/>
              </w:rPr>
              <w:t>●</w:t>
            </w:r>
            <w:r>
              <w:rPr>
                <w:rFonts w:hint="eastAsia"/>
              </w:rPr>
              <w:t>日から開始</w:t>
            </w:r>
          </w:p>
          <w:p>
            <w:pPr>
              <w:jc w:val="center"/>
            </w:pPr>
            <w:r>
              <w:rPr>
                <w:rFonts w:hint="eastAsia"/>
                <w:color w:val="FF0000"/>
              </w:rPr>
              <w:t>☑</w:t>
            </w:r>
            <w:r>
              <w:rPr>
                <w:rFonts w:hint="eastAsia"/>
              </w:rPr>
              <w:t xml:space="preserve">月曜 　□火曜　 </w:t>
            </w:r>
            <w:r>
              <w:rPr>
                <w:rFonts w:hint="eastAsia"/>
                <w:color w:val="FF0000"/>
              </w:rPr>
              <w:t>☑</w:t>
            </w:r>
            <w:r>
              <w:rPr>
                <w:rFonts w:hint="eastAsia"/>
              </w:rPr>
              <w:t xml:space="preserve">水曜 　</w:t>
            </w:r>
            <w:r>
              <w:rPr>
                <w:rFonts w:hint="eastAsia"/>
                <w:color w:val="FF0000"/>
              </w:rPr>
              <w:t>☑</w:t>
            </w:r>
            <w:r>
              <w:rPr>
                <w:rFonts w:hint="eastAsia"/>
              </w:rPr>
              <w:t xml:space="preserve">木曜 　□金曜 </w:t>
            </w:r>
          </w:p>
        </w:tc>
      </w:tr>
      <w:tr>
        <w:trPr>
          <w:cantSplit/>
          <w:trHeight w:val="995"/>
        </w:trPr>
        <w:tc>
          <w:tcPr>
            <w:tcW w:w="2717" w:type="dxa"/>
            <w:gridSpan w:val="2"/>
            <w:tcBorders>
              <w:bottom w:val="single" w:sz="4" w:space="0" w:color="auto"/>
            </w:tcBorders>
            <w:vAlign w:val="center"/>
          </w:tcPr>
          <w:p>
            <w:pPr>
              <w:jc w:val="distribute"/>
            </w:pPr>
            <w:r>
              <w:rPr>
                <w:rFonts w:hint="eastAsia"/>
              </w:rPr>
              <w:t>申請理由</w:t>
            </w:r>
          </w:p>
        </w:tc>
        <w:tc>
          <w:tcPr>
            <w:tcW w:w="7148" w:type="dxa"/>
            <w:gridSpan w:val="10"/>
            <w:tcBorders>
              <w:bottom w:val="single" w:sz="4" w:space="0" w:color="auto"/>
            </w:tcBorders>
            <w:vAlign w:val="center"/>
          </w:tcPr>
          <w:p>
            <w:pPr>
              <w:jc w:val="left"/>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2146300</wp:posOffset>
                      </wp:positionH>
                      <wp:positionV relativeFrom="paragraph">
                        <wp:posOffset>86360</wp:posOffset>
                      </wp:positionV>
                      <wp:extent cx="2438400" cy="523875"/>
                      <wp:effectExtent l="1260475" t="635" r="29845" b="1328420"/>
                      <wp:wrapNone/>
                      <wp:docPr id="1028" name="AutoShape 5"/>
                      <wp:cNvGraphicFramePr/>
                      <a:graphic xmlns:a="http://schemas.openxmlformats.org/drawingml/2006/main">
                        <a:graphicData uri="http://schemas.microsoft.com/office/word/2010/wordprocessingShape">
                          <wps:wsp>
                            <wps:cNvSpPr/>
                            <wps:spPr>
                              <a:xfrm>
                                <a:off x="0" y="0"/>
                                <a:ext cx="2438400" cy="523875"/>
                              </a:xfrm>
                              <a:prstGeom prst="borderCallout1">
                                <a:avLst>
                                  <a:gd name="adj1" fmla="val 100620"/>
                                  <a:gd name="adj2" fmla="val 3284"/>
                                  <a:gd name="adj3" fmla="val 351529"/>
                                  <a:gd name="adj4" fmla="val -51663"/>
                                </a:avLst>
                              </a:prstGeom>
                              <a:solidFill>
                                <a:schemeClr val="accent4">
                                  <a:lumMod val="20000"/>
                                  <a:lumOff val="80000"/>
                                </a:schemeClr>
                              </a:solidFill>
                              <a:ln w="19050" cmpd="sng">
                                <a:solidFill>
                                  <a:srgbClr val="FF0000"/>
                                </a:solidFill>
                                <a:miter lim="800000"/>
                                <a:headEnd/>
                                <a:tailEnd/>
                              </a:ln>
                            </wps:spPr>
                            <wps:txbx>
                              <w:txbxContent>
                                <w:p>
                                  <w:pPr>
                                    <w:spacing w:line="240" w:lineRule="exact"/>
                                    <w:rPr>
                                      <w:rFonts w:ascii="HG創英角ｺﾞｼｯｸUB" w:eastAsia="HG創英角ｺﾞｼｯｸUB" w:hAnsi="HG創英角ｺﾞｼｯｸUB"/>
                                      <w:color w:val="FF0000"/>
                                      <w:sz w:val="18"/>
                                    </w:rPr>
                                  </w:pPr>
                                  <w:r>
                                    <w:rPr>
                                      <w:rFonts w:ascii="HG創英角ｺﾞｼｯｸUB" w:eastAsia="HG創英角ｺﾞｼｯｸUB" w:hAnsi="HG創英角ｺﾞｼｯｸUB" w:hint="eastAsia"/>
                                      <w:color w:val="FF0000"/>
                                      <w:sz w:val="18"/>
                                    </w:rPr>
                                    <w:t>初回配達時は不在時の置き場所・請求方法など相談します。本人が対応出来る場合のみ立ち会い不要</w:t>
                                  </w:r>
                                </w:p>
                              </w:txbxContent>
                            </wps:txbx>
                            <wps:bodyPr rot="0" vertOverflow="overflow" horzOverflow="overflow" wrap="square" lIns="74295" tIns="8890" rIns="74295" bIns="8890" anchor="t" anchorCtr="0" upright="1"/>
                          </wps:wsp>
                        </a:graphicData>
                      </a:graphic>
                    </wp:anchor>
                  </w:drawing>
                </mc:Choice>
                <mc:Fallback>
                  <w:pict>
                    <v:shape id="_x0000_s1027" type="#_x0000_t47" style="position:absolute;margin-left:169pt;margin-top:6.8pt;width:192pt;height:41.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" adj="-11159,75930,709,21734" fillcolor="#fff2cc [663]" strokecolor="red" strokeweight="1.5pt">
                      <v:textbox inset="5.85pt,.7pt,5.85pt,.7pt">
                        <w:txbxContent>
                          <w:p>
                            <w:pPr>
                              <w:spacing w:line="240" w:lineRule="exact"/>
                              <w:rPr>
                                <w:rFonts w:ascii="HG創英角ｺﾞｼｯｸUB" w:eastAsia="HG創英角ｺﾞｼｯｸUB" w:hAnsi="HG創英角ｺﾞｼｯｸUB"/>
                                <w:color w:val="FF0000"/>
                                <w:sz w:val="18"/>
                              </w:rPr>
                            </w:pPr>
                            <w:r>
                              <w:rPr>
                                <w:rFonts w:ascii="HG創英角ｺﾞｼｯｸUB" w:eastAsia="HG創英角ｺﾞｼｯｸUB" w:hAnsi="HG創英角ｺﾞｼｯｸUB" w:hint="eastAsia"/>
                                <w:color w:val="FF0000"/>
                                <w:sz w:val="18"/>
                              </w:rPr>
                              <w:t>初回配達時は不在時の置き場所・請求方法など相談します。本人が対応出来る場合のみ立ち会い不要</w:t>
                            </w:r>
                          </w:p>
                        </w:txbxContent>
                      </v:textbox>
                      <o:callout v:ext="edit" minusy="t"/>
                    </v:shape>
                  </w:pict>
                </mc:Fallback>
              </mc:AlternateContent>
            </w:r>
            <w:r>
              <w:rPr>
                <w:rFonts w:hint="eastAsia"/>
                <w:color w:val="FF0000"/>
              </w:rPr>
              <w:t>☑</w:t>
            </w:r>
            <w:r>
              <w:rPr>
                <w:rFonts w:hint="eastAsia"/>
              </w:rPr>
              <w:t>調理や買物等が困難</w:t>
            </w:r>
          </w:p>
          <w:p>
            <w:pPr>
              <w:jc w:val="left"/>
            </w:pPr>
            <w:r>
              <w:rPr>
                <w:rFonts w:hint="eastAsia"/>
              </w:rPr>
              <w:t>□心身の状態その他疾病等があり、一人暮らしで見守りが必要</w:t>
            </w:r>
          </w:p>
          <w:p>
            <w:pPr>
              <w:ind w:left="210" w:hangingChars="100" w:hanging="210"/>
              <w:jc w:val="left"/>
            </w:pPr>
            <w:r>
              <w:rPr>
                <w:rFonts w:hint="eastAsia"/>
              </w:rPr>
              <w:t xml:space="preserve">□その他　　　　　　　　　　　　　　　　　　　　　　　　　　　　　理由：　　　　　　　　　　　　　　　　　　　　　　　　　　</w:t>
            </w:r>
          </w:p>
        </w:tc>
      </w:tr>
      <w:tr>
        <w:trPr>
          <w:cantSplit/>
          <w:trHeight w:val="400"/>
        </w:trPr>
        <w:tc>
          <w:tcPr>
            <w:tcW w:w="2717" w:type="dxa"/>
            <w:gridSpan w:val="2"/>
            <w:tcBorders>
              <w:bottom w:val="single" w:sz="4" w:space="0" w:color="auto"/>
            </w:tcBorders>
            <w:vAlign w:val="center"/>
          </w:tcPr>
          <w:p>
            <w:pPr>
              <w:jc w:val="distribute"/>
            </w:pPr>
            <w:r>
              <w:rPr>
                <w:rFonts w:hint="eastAsia"/>
              </w:rPr>
              <w:t>弁当種類</w:t>
            </w:r>
          </w:p>
        </w:tc>
        <w:tc>
          <w:tcPr>
            <w:tcW w:w="7148" w:type="dxa"/>
            <w:gridSpan w:val="10"/>
            <w:tcBorders>
              <w:bottom w:val="nil"/>
            </w:tcBorders>
            <w:vAlign w:val="center"/>
          </w:tcPr>
          <w:p>
            <w:pPr>
              <w:jc w:val="center"/>
            </w:pPr>
            <w:r>
              <w:rPr>
                <w:rFonts w:hint="eastAsia"/>
                <w:color w:val="FF0000"/>
              </w:rPr>
              <w:t>☑</w:t>
            </w:r>
            <w:r>
              <w:rPr>
                <w:rFonts w:hint="eastAsia"/>
              </w:rPr>
              <w:t>普通食　　□治療食</w:t>
            </w:r>
          </w:p>
        </w:tc>
      </w:tr>
      <w:tr>
        <w:trPr>
          <w:cantSplit/>
          <w:trHeight w:val="400"/>
        </w:trPr>
        <w:tc>
          <w:tcPr>
            <w:tcW w:w="2717" w:type="dxa"/>
            <w:gridSpan w:val="2"/>
            <w:tcBorders>
              <w:bottom w:val="single" w:sz="4" w:space="0" w:color="auto"/>
            </w:tcBorders>
            <w:vAlign w:val="center"/>
          </w:tcPr>
          <w:p>
            <w:pPr>
              <w:jc w:val="distribute"/>
            </w:pPr>
            <w:r>
              <w:rPr>
                <w:rFonts w:hint="eastAsia"/>
              </w:rPr>
              <w:t>不在時・緊急時連絡先①</w:t>
            </w:r>
          </w:p>
        </w:tc>
        <w:tc>
          <w:tcPr>
            <w:tcW w:w="630" w:type="dxa"/>
            <w:tcBorders>
              <w:bottom w:val="nil"/>
              <w:right w:val="single" w:sz="4" w:space="0" w:color="auto"/>
            </w:tcBorders>
            <w:vAlign w:val="center"/>
          </w:tcPr>
          <w:p>
            <w:r>
              <w:rPr>
                <w:rFonts w:hint="eastAsia"/>
              </w:rPr>
              <w:t>氏名</w:t>
            </w:r>
          </w:p>
        </w:tc>
        <w:tc>
          <w:tcPr>
            <w:tcW w:w="1575" w:type="dxa"/>
            <w:gridSpan w:val="3"/>
            <w:tcBorders>
              <w:left w:val="single" w:sz="4" w:space="0" w:color="auto"/>
              <w:bottom w:val="nil"/>
            </w:tcBorders>
            <w:vAlign w:val="center"/>
          </w:tcPr>
          <w:p>
            <w:pPr>
              <w:jc w:val="left"/>
            </w:pPr>
            <w:r>
              <w:rPr>
                <w:rFonts w:ascii="ＭＳ ゴシック" w:eastAsia="ＭＳ ゴシック" w:hAnsi="ＭＳ ゴシック" w:hint="eastAsia"/>
                <w:b/>
                <w:color w:val="FF0000"/>
              </w:rPr>
              <w:t>瀬戸内　花子</w:t>
            </w:r>
          </w:p>
        </w:tc>
        <w:tc>
          <w:tcPr>
            <w:tcW w:w="716" w:type="dxa"/>
            <w:tcBorders>
              <w:bottom w:val="nil"/>
              <w:right w:val="single" w:sz="4" w:space="0" w:color="auto"/>
            </w:tcBorders>
            <w:vAlign w:val="center"/>
          </w:tcPr>
          <w:p>
            <w:r>
              <w:rPr>
                <w:rFonts w:hint="eastAsia"/>
              </w:rPr>
              <w:t>続柄</w:t>
            </w:r>
          </w:p>
        </w:tc>
        <w:tc>
          <w:tcPr>
            <w:tcW w:w="964" w:type="dxa"/>
            <w:gridSpan w:val="2"/>
            <w:tcBorders>
              <w:left w:val="single" w:sz="4" w:space="0" w:color="auto"/>
              <w:bottom w:val="nil"/>
              <w:right w:val="single" w:sz="4" w:space="0" w:color="auto"/>
            </w:tcBorders>
            <w:vAlign w:val="center"/>
          </w:tcPr>
          <w:p>
            <w:r>
              <w:rPr>
                <w:rFonts w:ascii="ＭＳ ゴシック" w:eastAsia="ＭＳ ゴシック" w:hAnsi="ＭＳ ゴシック" w:hint="eastAsia"/>
                <w:b/>
                <w:color w:val="FF0000"/>
              </w:rPr>
              <w:t>長女</w:t>
            </w:r>
          </w:p>
        </w:tc>
        <w:tc>
          <w:tcPr>
            <w:tcW w:w="630" w:type="dxa"/>
            <w:tcBorders>
              <w:left w:val="single" w:sz="4" w:space="0" w:color="auto"/>
              <w:bottom w:val="nil"/>
            </w:tcBorders>
            <w:vAlign w:val="center"/>
          </w:tcPr>
          <w:p>
            <w:pPr>
              <w:jc w:val="center"/>
            </w:pPr>
            <w:r>
              <w:rPr>
                <w:rFonts w:hint="eastAsia"/>
              </w:rPr>
              <w:t>電話</w:t>
            </w:r>
          </w:p>
        </w:tc>
        <w:tc>
          <w:tcPr>
            <w:tcW w:w="2633" w:type="dxa"/>
            <w:gridSpan w:val="2"/>
            <w:tcBorders>
              <w:bottom w:val="nil"/>
            </w:tcBorders>
            <w:vAlign w:val="center"/>
          </w:tcPr>
          <w:p>
            <w:r>
              <w:rPr>
                <w:rFonts w:ascii="ＭＳ ゴシック" w:eastAsia="ＭＳ ゴシック" w:hAnsi="ＭＳ ゴシック" w:hint="eastAsia"/>
                <w:b/>
                <w:color w:val="FF0000"/>
              </w:rPr>
              <w:t>0869-●●-●●●●</w:t>
            </w:r>
          </w:p>
        </w:tc>
      </w:tr>
      <w:tr>
        <w:trPr>
          <w:cantSplit/>
          <w:trHeight w:val="400"/>
        </w:trPr>
        <w:tc>
          <w:tcPr>
            <w:tcW w:w="2717" w:type="dxa"/>
            <w:gridSpan w:val="2"/>
            <w:tcBorders>
              <w:bottom w:val="single" w:sz="4" w:space="0" w:color="auto"/>
            </w:tcBorders>
            <w:vAlign w:val="center"/>
          </w:tcPr>
          <w:p>
            <w:pPr>
              <w:jc w:val="distribute"/>
            </w:pPr>
            <w:r>
              <w:rPr>
                <w:rFonts w:hint="eastAsia"/>
              </w:rPr>
              <w:t>不在時・緊急時連絡先②</w:t>
            </w:r>
          </w:p>
        </w:tc>
        <w:tc>
          <w:tcPr>
            <w:tcW w:w="630" w:type="dxa"/>
            <w:tcBorders>
              <w:bottom w:val="nil"/>
              <w:right w:val="single" w:sz="4" w:space="0" w:color="auto"/>
            </w:tcBorders>
            <w:vAlign w:val="center"/>
          </w:tcPr>
          <w:p>
            <w:r>
              <w:rPr>
                <w:rFonts w:hint="eastAsia"/>
              </w:rPr>
              <w:t>氏名</w:t>
            </w:r>
          </w:p>
        </w:tc>
        <w:tc>
          <w:tcPr>
            <w:tcW w:w="1575" w:type="dxa"/>
            <w:gridSpan w:val="3"/>
            <w:tcBorders>
              <w:left w:val="single" w:sz="4" w:space="0" w:color="auto"/>
              <w:bottom w:val="nil"/>
            </w:tcBorders>
            <w:vAlign w:val="center"/>
          </w:tcPr>
          <w:p>
            <w:r>
              <w:rPr>
                <w:rFonts w:ascii="ＭＳ ゴシック" w:eastAsia="ＭＳ ゴシック" w:hAnsi="ＭＳ ゴシック" w:hint="eastAsia"/>
                <w:b/>
                <w:color w:val="FF0000"/>
              </w:rPr>
              <w:t>瀬戸内　一郎</w:t>
            </w:r>
          </w:p>
        </w:tc>
        <w:tc>
          <w:tcPr>
            <w:tcW w:w="716" w:type="dxa"/>
            <w:tcBorders>
              <w:bottom w:val="nil"/>
              <w:right w:val="single" w:sz="4" w:space="0" w:color="auto"/>
            </w:tcBorders>
            <w:vAlign w:val="center"/>
          </w:tcPr>
          <w:p>
            <w:r>
              <w:rPr>
                <w:rFonts w:hint="eastAsia"/>
              </w:rPr>
              <w:t>続柄</w:t>
            </w:r>
          </w:p>
        </w:tc>
        <w:tc>
          <w:tcPr>
            <w:tcW w:w="964" w:type="dxa"/>
            <w:gridSpan w:val="2"/>
            <w:tcBorders>
              <w:left w:val="single" w:sz="4" w:space="0" w:color="auto"/>
              <w:bottom w:val="nil"/>
            </w:tcBorders>
            <w:vAlign w:val="center"/>
          </w:tcPr>
          <w:p>
            <w:r>
              <w:rPr>
                <w:rFonts w:ascii="ＭＳ ゴシック" w:eastAsia="ＭＳ ゴシック" w:hAnsi="ＭＳ ゴシック" w:hint="eastAsia"/>
                <w:b/>
                <w:color w:val="FF0000"/>
              </w:rPr>
              <w:t>長男</w:t>
            </w:r>
          </w:p>
        </w:tc>
        <w:tc>
          <w:tcPr>
            <w:tcW w:w="630" w:type="dxa"/>
            <w:tcBorders>
              <w:bottom w:val="nil"/>
            </w:tcBorders>
            <w:vAlign w:val="center"/>
          </w:tcPr>
          <w:p>
            <w:r>
              <w:rPr>
                <w:rFonts w:hint="eastAsia"/>
              </w:rPr>
              <w:t>電話</w:t>
            </w:r>
          </w:p>
        </w:tc>
        <w:tc>
          <w:tcPr>
            <w:tcW w:w="2633" w:type="dxa"/>
            <w:gridSpan w:val="2"/>
            <w:tcBorders>
              <w:bottom w:val="nil"/>
            </w:tcBorders>
            <w:vAlign w:val="center"/>
          </w:tcPr>
          <w:p>
            <w:r>
              <w:rPr>
                <w:rFonts w:ascii="ＭＳ ゴシック" w:eastAsia="ＭＳ ゴシック" w:hAnsi="ＭＳ ゴシック" w:hint="eastAsia"/>
                <w:b/>
                <w:color w:val="FF0000"/>
              </w:rPr>
              <w:t>090-●●●●-●●●●</w:t>
            </w:r>
          </w:p>
        </w:tc>
      </w:tr>
      <w:tr>
        <w:trPr>
          <w:cantSplit/>
          <w:trHeight w:val="400"/>
        </w:trPr>
        <w:tc>
          <w:tcPr>
            <w:tcW w:w="2717" w:type="dxa"/>
            <w:gridSpan w:val="2"/>
            <w:tcBorders>
              <w:bottom w:val="single" w:sz="4" w:space="0" w:color="auto"/>
            </w:tcBorders>
            <w:vAlign w:val="center"/>
          </w:tcPr>
          <w:p>
            <w:pPr>
              <w:jc w:val="distribute"/>
            </w:pPr>
            <w:r>
              <w:rPr>
                <w:rFonts w:hint="eastAsia"/>
              </w:rPr>
              <w:t>ケアマネジャー等</w:t>
            </w:r>
          </w:p>
        </w:tc>
        <w:tc>
          <w:tcPr>
            <w:tcW w:w="1260" w:type="dxa"/>
            <w:gridSpan w:val="2"/>
            <w:tcBorders>
              <w:bottom w:val="nil"/>
              <w:right w:val="single" w:sz="4" w:space="0" w:color="auto"/>
            </w:tcBorders>
            <w:vAlign w:val="center"/>
          </w:tcPr>
          <w:p>
            <w:pPr>
              <w:jc w:val="left"/>
            </w:pPr>
            <w:r>
              <w:rPr>
                <w:rFonts w:hint="eastAsia"/>
              </w:rPr>
              <w:t>事業所名・　氏名</w:t>
            </w:r>
          </w:p>
        </w:tc>
        <w:tc>
          <w:tcPr>
            <w:tcW w:w="2625" w:type="dxa"/>
            <w:gridSpan w:val="5"/>
            <w:tcBorders>
              <w:left w:val="single" w:sz="4" w:space="0" w:color="auto"/>
              <w:bottom w:val="nil"/>
            </w:tcBorders>
            <w:vAlign w:val="center"/>
          </w:tcPr>
          <w:p>
            <w:pPr>
              <w:rPr>
                <w:rFonts w:ascii="ＭＳ ゴシック" w:eastAsia="ＭＳ ゴシック" w:hAnsi="ＭＳ ゴシック"/>
                <w:b/>
                <w:color w:val="FF0000"/>
              </w:rPr>
            </w:pPr>
            <w:r>
              <w:rPr>
                <w:rFonts w:ascii="ＭＳ ゴシック" w:eastAsia="ＭＳ ゴシック" w:hAnsi="ＭＳ ゴシック" w:hint="eastAsia"/>
                <w:b/>
                <w:color w:val="FF0000"/>
              </w:rPr>
              <w:t>●●居宅介護支援事業所</w:t>
            </w:r>
          </w:p>
          <w:p>
            <w:r>
              <w:rPr>
                <w:rFonts w:ascii="ＭＳ ゴシック" w:eastAsia="ＭＳ ゴシック" w:hAnsi="ＭＳ ゴシック" w:hint="eastAsia"/>
                <w:b/>
                <w:color w:val="FF0000"/>
              </w:rPr>
              <w:t>●●　　●●</w:t>
            </w:r>
          </w:p>
        </w:tc>
        <w:tc>
          <w:tcPr>
            <w:tcW w:w="630" w:type="dxa"/>
            <w:tcBorders>
              <w:bottom w:val="nil"/>
            </w:tcBorders>
            <w:vAlign w:val="center"/>
          </w:tcPr>
          <w:p>
            <w:r>
              <w:rPr>
                <w:rFonts w:hint="eastAsia"/>
              </w:rPr>
              <w:t>電話</w:t>
            </w:r>
          </w:p>
        </w:tc>
        <w:tc>
          <w:tcPr>
            <w:tcW w:w="2633" w:type="dxa"/>
            <w:gridSpan w:val="2"/>
            <w:tcBorders>
              <w:bottom w:val="nil"/>
            </w:tcBorders>
            <w:vAlign w:val="center"/>
          </w:tcPr>
          <w:p>
            <w:r>
              <w:rPr>
                <w:rFonts w:hint="eastAsia"/>
                <w:b/>
                <w:color w:val="FF0000"/>
              </w:rPr>
              <w:t>0869-●●-●●●●</w:t>
            </w:r>
          </w:p>
        </w:tc>
      </w:tr>
      <w:tr>
        <w:trPr>
          <w:cantSplit/>
          <w:trHeight w:val="400"/>
        </w:trPr>
        <w:tc>
          <w:tcPr>
            <w:tcW w:w="2717" w:type="dxa"/>
            <w:gridSpan w:val="2"/>
            <w:tcBorders>
              <w:bottom w:val="single" w:sz="4" w:space="0" w:color="auto"/>
            </w:tcBorders>
            <w:vAlign w:val="center"/>
          </w:tcPr>
          <w:p>
            <w:pPr>
              <w:jc w:val="distribute"/>
            </w:pPr>
            <w:r>
              <w:rPr>
                <w:rFonts w:hint="eastAsia"/>
              </w:rPr>
              <w:t>初回配達時立会者</w:t>
            </w:r>
          </w:p>
        </w:tc>
        <w:tc>
          <w:tcPr>
            <w:tcW w:w="3885" w:type="dxa"/>
            <w:gridSpan w:val="7"/>
            <w:tcBorders>
              <w:bottom w:val="nil"/>
            </w:tcBorders>
            <w:vAlign w:val="center"/>
          </w:tcPr>
          <w:p>
            <w:r>
              <w:rPr>
                <w:rFonts w:ascii="ＭＳ ゴシック" w:eastAsia="ＭＳ ゴシック" w:hAnsi="ＭＳ ゴシック" w:hint="eastAsia"/>
                <w:b/>
                <w:color w:val="FF0000"/>
              </w:rPr>
              <w:t>瀬戸内　花子</w:t>
            </w:r>
          </w:p>
        </w:tc>
        <w:tc>
          <w:tcPr>
            <w:tcW w:w="630" w:type="dxa"/>
            <w:tcBorders>
              <w:bottom w:val="nil"/>
            </w:tcBorders>
            <w:vAlign w:val="center"/>
          </w:tcPr>
          <w:p>
            <w:r>
              <w:rPr>
                <w:rFonts w:hint="eastAsia"/>
              </w:rPr>
              <w:t>電話</w:t>
            </w:r>
          </w:p>
        </w:tc>
        <w:tc>
          <w:tcPr>
            <w:tcW w:w="2633" w:type="dxa"/>
            <w:gridSpan w:val="2"/>
            <w:tcBorders>
              <w:bottom w:val="nil"/>
            </w:tcBorders>
            <w:vAlign w:val="center"/>
          </w:tcPr>
          <w:p>
            <w:r>
              <w:rPr>
                <w:rFonts w:ascii="ＭＳ ゴシック" w:eastAsia="ＭＳ ゴシック" w:hAnsi="ＭＳ ゴシック" w:hint="eastAsia"/>
                <w:b/>
                <w:color w:val="FF0000"/>
              </w:rPr>
              <w:t>0869-●●-●●●●</w:t>
            </w:r>
          </w:p>
        </w:tc>
      </w:tr>
      <w:tr>
        <w:trPr>
          <w:cantSplit/>
          <w:trHeight w:val="400"/>
        </w:trPr>
        <w:tc>
          <w:tcPr>
            <w:tcW w:w="2717" w:type="dxa"/>
            <w:gridSpan w:val="2"/>
            <w:tcBorders>
              <w:bottom w:val="single" w:sz="4" w:space="0" w:color="auto"/>
            </w:tcBorders>
            <w:vAlign w:val="center"/>
          </w:tcPr>
          <w:p>
            <w:pPr>
              <w:jc w:val="distribute"/>
            </w:pPr>
            <w:r>
              <w:rPr>
                <w:rFonts w:hint="eastAsia"/>
              </w:rPr>
              <w:t>民生委員等氏名</w:t>
            </w:r>
          </w:p>
        </w:tc>
        <w:tc>
          <w:tcPr>
            <w:tcW w:w="3885" w:type="dxa"/>
            <w:gridSpan w:val="7"/>
            <w:tcBorders>
              <w:bottom w:val="single" w:sz="4" w:space="0" w:color="auto"/>
            </w:tcBorders>
            <w:vAlign w:val="center"/>
          </w:tcPr>
          <w:p>
            <w:r>
              <w:rPr>
                <w:rFonts w:hint="eastAsia"/>
              </w:rPr>
              <w:t xml:space="preserve">　</w:t>
            </w:r>
            <w:r>
              <w:rPr>
                <w:rFonts w:ascii="ＭＳ ゴシック" w:eastAsia="ＭＳ ゴシック" w:hAnsi="ＭＳ ゴシック" w:hint="eastAsia"/>
                <w:b/>
                <w:color w:val="FF0000"/>
              </w:rPr>
              <w:t>●●　●●</w:t>
            </w:r>
          </w:p>
        </w:tc>
        <w:tc>
          <w:tcPr>
            <w:tcW w:w="630" w:type="dxa"/>
            <w:tcBorders>
              <w:bottom w:val="single" w:sz="4" w:space="0" w:color="auto"/>
            </w:tcBorders>
            <w:vAlign w:val="center"/>
          </w:tcPr>
          <w:p>
            <w:pPr>
              <w:jc w:val="center"/>
            </w:pPr>
            <w:r>
              <w:rPr>
                <w:rFonts w:hint="eastAsia"/>
              </w:rPr>
              <w:t>電話</w:t>
            </w:r>
          </w:p>
        </w:tc>
        <w:tc>
          <w:tcPr>
            <w:tcW w:w="2633" w:type="dxa"/>
            <w:gridSpan w:val="2"/>
            <w:tcBorders>
              <w:bottom w:val="single" w:sz="4" w:space="0" w:color="auto"/>
            </w:tcBorders>
            <w:vAlign w:val="center"/>
          </w:tcPr>
          <w:p>
            <w:r>
              <w:rPr>
                <w:rFonts w:hint="eastAsia"/>
                <w:b/>
                <w:color w:val="FF0000"/>
              </w:rPr>
              <w:t>0869-●●-●●●●</w:t>
            </w:r>
          </w:p>
        </w:tc>
      </w:tr>
      <w:tr>
        <w:trPr>
          <w:cantSplit/>
          <w:trHeight w:val="465"/>
        </w:trPr>
        <w:tc>
          <w:tcPr>
            <w:tcW w:w="2717" w:type="dxa"/>
            <w:gridSpan w:val="2"/>
            <w:tcBorders>
              <w:top w:val="single" w:sz="4" w:space="0" w:color="auto"/>
              <w:bottom w:val="single" w:sz="4" w:space="0" w:color="auto"/>
            </w:tcBorders>
            <w:vAlign w:val="center"/>
          </w:tcPr>
          <w:p>
            <w:pPr>
              <w:jc w:val="center"/>
            </w:pPr>
            <w:r>
              <w:rPr>
                <w:rFonts w:hint="eastAsia"/>
                <w:spacing w:val="420"/>
              </w:rPr>
              <w:t>備</w:t>
            </w:r>
            <w:r>
              <w:rPr>
                <w:rFonts w:hint="eastAsia"/>
              </w:rPr>
              <w:t>考</w:t>
            </w:r>
          </w:p>
        </w:tc>
        <w:tc>
          <w:tcPr>
            <w:tcW w:w="7148" w:type="dxa"/>
            <w:gridSpan w:val="10"/>
            <w:tcBorders>
              <w:top w:val="single" w:sz="4" w:space="0" w:color="auto"/>
              <w:bottom w:val="single" w:sz="4" w:space="0" w:color="auto"/>
            </w:tcBorders>
            <w:vAlign w:val="center"/>
          </w:tcPr>
          <w:p>
            <w:pPr>
              <w:rPr>
                <w:rFonts w:asciiTheme="minorEastAsia" w:eastAsiaTheme="minorEastAsia" w:hAnsiTheme="minorEastAsia"/>
                <w:color w:val="FF0000"/>
              </w:rPr>
            </w:pPr>
            <w:r>
              <w:rPr>
                <w:rFonts w:hint="eastAsia"/>
                <w:noProof/>
              </w:rPr>
              <mc:AlternateContent>
                <mc:Choice Requires="wps">
                  <w:drawing>
                    <wp:anchor distT="0" distB="0" distL="71755" distR="71755" simplePos="0" relativeHeight="251661312" behindDoc="1" locked="0" layoutInCell="1" hidden="0" allowOverlap="1">
                      <wp:simplePos x="0" y="0"/>
                      <wp:positionH relativeFrom="column">
                        <wp:posOffset>1530985</wp:posOffset>
                      </wp:positionH>
                      <wp:positionV relativeFrom="paragraph">
                        <wp:posOffset>-93345</wp:posOffset>
                      </wp:positionV>
                      <wp:extent cx="317500" cy="317500"/>
                      <wp:effectExtent l="0" t="0" r="25400" b="25400"/>
                      <wp:wrapNone/>
                      <wp:docPr id="1" name="オブジェクト 0"/>
                      <wp:cNvGraphicFramePr/>
                      <a:graphic xmlns:a="http://schemas.openxmlformats.org/drawingml/2006/main">
                        <a:graphicData uri="http://schemas.microsoft.com/office/word/2010/wordprocessingShape">
                          <wps:wsp>
                            <wps:cNvSpPr/>
                            <wps:spPr>
                              <a:xfrm>
                                <a:off x="0" y="0"/>
                                <a:ext cx="317500" cy="317500"/>
                              </a:xfrm>
                              <a:prstGeom prst="flowChartConnector">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オブジェクト 0" o:spid="_x0000_s1026" type="#_x0000_t120" style="position:absolute;left:0;text-align:left;margin-left:120.55pt;margin-top:-7.35pt;width:25pt;height:25pt;z-index:-25165516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" filled="f" strokecolor="red" strokeweight="1.5pt">
                      <v:stroke joinstyle="miter"/>
                    </v:shape>
                  </w:pict>
                </mc:Fallback>
              </mc:AlternateContent>
            </w:r>
            <w:r>
              <w:rPr>
                <w:rFonts w:asciiTheme="minorEastAsia" w:eastAsiaTheme="minorEastAsia" w:hAnsiTheme="minorEastAsia" w:hint="eastAsia"/>
              </w:rPr>
              <w:t>利用する事業者（ センターミール岡山東　・　まごころ弁当 ）</w:t>
            </w:r>
          </w:p>
          <w:p>
            <w:pPr>
              <w:rPr>
                <w:rFonts w:asciiTheme="minorEastAsia" w:eastAsiaTheme="minorEastAsia" w:hAnsiTheme="minorEastAsia"/>
              </w:rPr>
            </w:pPr>
            <w:r>
              <w:rPr>
                <w:rFonts w:asciiTheme="minorEastAsia" w:eastAsiaTheme="minorEastAsia" w:hAnsiTheme="minorEastAsia" w:hint="eastAsia"/>
                <w:sz w:val="20"/>
              </w:rPr>
              <w:t>※いずれかに〇をつけて下さい（治療食の場合は、まごころ弁当になります）</w:t>
            </w:r>
          </w:p>
        </w:tc>
      </w:tr>
      <w:tr>
        <w:trPr>
          <w:cantSplit/>
          <w:trHeight w:val="1151"/>
        </w:trPr>
        <w:tc>
          <w:tcPr>
            <w:tcW w:w="9865" w:type="dxa"/>
            <w:gridSpan w:val="12"/>
            <w:vAlign w:val="center"/>
          </w:tcPr>
          <w:p>
            <w:pPr>
              <w:spacing w:after="120"/>
            </w:pPr>
            <w:r>
              <w:rPr>
                <w:rFonts w:hint="eastAsia"/>
                <w:noProof/>
              </w:rPr>
              <mc:AlternateContent>
                <mc:Choice Requires="wps">
                  <w:drawing>
                    <wp:anchor distT="0" distB="0" distL="114300" distR="114300" simplePos="0" relativeHeight="251654656" behindDoc="0" locked="0" layoutInCell="1" hidden="0" allowOverlap="1">
                      <wp:simplePos x="0" y="0"/>
                      <wp:positionH relativeFrom="column">
                        <wp:posOffset>2667000</wp:posOffset>
                      </wp:positionH>
                      <wp:positionV relativeFrom="paragraph">
                        <wp:posOffset>169545</wp:posOffset>
                      </wp:positionV>
                      <wp:extent cx="2438400" cy="339725"/>
                      <wp:effectExtent l="635" t="597535" r="29845" b="10795"/>
                      <wp:wrapNone/>
                      <wp:docPr id="1029" name="AutoShape 5"/>
                      <wp:cNvGraphicFramePr/>
                      <a:graphic xmlns:a="http://schemas.openxmlformats.org/drawingml/2006/main">
                        <a:graphicData uri="http://schemas.microsoft.com/office/word/2010/wordprocessingShape">
                          <wps:wsp>
                            <wps:cNvSpPr/>
                            <wps:spPr>
                              <a:xfrm>
                                <a:off x="0" y="0"/>
                                <a:ext cx="2438400" cy="339725"/>
                              </a:xfrm>
                              <a:prstGeom prst="borderCallout1">
                                <a:avLst>
                                  <a:gd name="adj1" fmla="val 1"/>
                                  <a:gd name="adj2" fmla="val 24609"/>
                                  <a:gd name="adj3" fmla="val -175765"/>
                                  <a:gd name="adj4" fmla="val 5264"/>
                                </a:avLst>
                              </a:prstGeom>
                              <a:solidFill>
                                <a:schemeClr val="accent4">
                                  <a:lumMod val="20000"/>
                                  <a:lumOff val="80000"/>
                                </a:schemeClr>
                              </a:solidFill>
                              <a:ln w="19050" cmpd="sng">
                                <a:solidFill>
                                  <a:srgbClr val="FF0000"/>
                                </a:solidFill>
                                <a:miter lim="800000"/>
                                <a:headEnd/>
                                <a:tailEnd/>
                              </a:ln>
                            </wps:spPr>
                            <wps:txbx>
                              <w:txbxContent>
                                <w:p>
                                  <w:pPr>
                                    <w:spacing w:line="240" w:lineRule="exact"/>
                                    <w:rPr>
                                      <w:rFonts w:ascii="HG創英角ｺﾞｼｯｸUB" w:eastAsia="HG創英角ｺﾞｼｯｸUB" w:hAnsi="HG創英角ｺﾞｼｯｸUB"/>
                                      <w:color w:val="FF0000"/>
                                      <w:sz w:val="24"/>
                                    </w:rPr>
                                  </w:pPr>
                                  <w:r>
                                    <w:rPr>
                                      <w:rFonts w:ascii="HG創英角ｺﾞｼｯｸUB" w:eastAsia="HG創英角ｺﾞｼｯｸUB" w:hAnsi="HG創英角ｺﾞｼｯｸUB" w:hint="eastAsia"/>
                                      <w:color w:val="FF0000"/>
                                      <w:sz w:val="22"/>
                                    </w:rPr>
                                    <w:t>民生委員に協力してもらう必要がない場合は空欄で構いません</w:t>
                                  </w:r>
                                </w:p>
                              </w:txbxContent>
                            </wps:txbx>
                            <wps:bodyPr rot="0" vertOverflow="overflow" horzOverflow="overflow" wrap="square" lIns="74295" tIns="8890" rIns="74295" bIns="8890" anchor="t" anchorCtr="0" upright="1"/>
                          </wps:wsp>
                        </a:graphicData>
                      </a:graphic>
                    </wp:anchor>
                  </w:drawing>
                </mc:Choice>
                <mc:Fallback>
                  <w:pict>
                    <v:shape id="_x0000_s1028" type="#_x0000_t47" style="position:absolute;left:0;text-align:left;margin-left:210pt;margin-top:13.35pt;width:192pt;height:26.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" adj="1137,-37965,5316,0" fillcolor="#fff2cc [663]" strokecolor="red" strokeweight="1.5pt">
                      <v:textbox inset="5.85pt,.7pt,5.85pt,.7pt">
                        <w:txbxContent>
                          <w:p>
                            <w:pPr>
                              <w:spacing w:line="240" w:lineRule="exact"/>
                              <w:rPr>
                                <w:rFonts w:ascii="HG創英角ｺﾞｼｯｸUB" w:eastAsia="HG創英角ｺﾞｼｯｸUB" w:hAnsi="HG創英角ｺﾞｼｯｸUB"/>
                                <w:color w:val="FF0000"/>
                                <w:sz w:val="24"/>
                              </w:rPr>
                            </w:pPr>
                            <w:r>
                              <w:rPr>
                                <w:rFonts w:ascii="HG創英角ｺﾞｼｯｸUB" w:eastAsia="HG創英角ｺﾞｼｯｸUB" w:hAnsi="HG創英角ｺﾞｼｯｸUB" w:hint="eastAsia"/>
                                <w:color w:val="FF0000"/>
                                <w:sz w:val="22"/>
                              </w:rPr>
                              <w:t>民生委員に協力してもらう必要がない場合は空欄で構いません</w:t>
                            </w:r>
                          </w:p>
                        </w:txbxContent>
                      </v:textbox>
                    </v:shape>
                  </w:pict>
                </mc:Fallback>
              </mc:AlternateContent>
            </w:r>
            <w:r>
              <w:rPr>
                <w:rFonts w:hint="eastAsia"/>
              </w:rPr>
              <w:t>主治医の意見書欄(医師の食事制限がある場合のみ)</w:t>
            </w:r>
          </w:p>
          <w:p/>
          <w:p>
            <w:pPr>
              <w:spacing w:after="60"/>
              <w:jc w:val="right"/>
            </w:pPr>
            <w:r>
              <w:rPr>
                <w:rFonts w:hint="eastAsia"/>
              </w:rPr>
              <w:t xml:space="preserve">医療機関名　　　　　　　　　　</w:t>
            </w:r>
          </w:p>
          <w:p>
            <w:pPr>
              <w:jc w:val="right"/>
            </w:pPr>
            <w:r>
              <w:rPr>
                <w:rFonts w:hint="eastAsia"/>
              </w:rPr>
              <w:t xml:space="preserve">主治医名　　　　　　　　　㊞　</w:t>
            </w:r>
          </w:p>
        </w:tc>
      </w:tr>
      <w:tr>
        <w:trPr>
          <w:cantSplit/>
          <w:trHeight w:val="2766"/>
        </w:trPr>
        <w:tc>
          <w:tcPr>
            <w:tcW w:w="9865" w:type="dxa"/>
            <w:gridSpan w:val="12"/>
            <w:vAlign w:val="center"/>
          </w:tcPr>
          <w:p>
            <w:pPr>
              <w:jc w:val="center"/>
            </w:pPr>
            <w:r>
              <w:rPr>
                <w:rFonts w:hint="eastAsia"/>
                <w:noProof/>
              </w:rPr>
              <mc:AlternateContent>
                <mc:Choice Requires="wps">
                  <w:drawing>
                    <wp:anchor distT="0" distB="0" distL="114300" distR="114300" simplePos="0" relativeHeight="251657728" behindDoc="0" locked="0" layoutInCell="1" hidden="0" allowOverlap="1">
                      <wp:simplePos x="0" y="0"/>
                      <wp:positionH relativeFrom="column">
                        <wp:posOffset>3676650</wp:posOffset>
                      </wp:positionH>
                      <wp:positionV relativeFrom="paragraph">
                        <wp:posOffset>118745</wp:posOffset>
                      </wp:positionV>
                      <wp:extent cx="2438400" cy="473075"/>
                      <wp:effectExtent l="635" t="635" r="29845" b="822960"/>
                      <wp:wrapNone/>
                      <wp:docPr id="1030" name="AutoShape 5"/>
                      <wp:cNvGraphicFramePr/>
                      <a:graphic xmlns:a="http://schemas.openxmlformats.org/drawingml/2006/main">
                        <a:graphicData uri="http://schemas.microsoft.com/office/word/2010/wordprocessingShape">
                          <wps:wsp>
                            <wps:cNvSpPr/>
                            <wps:spPr>
                              <a:xfrm>
                                <a:off x="0" y="0"/>
                                <a:ext cx="2438400" cy="473075"/>
                              </a:xfrm>
                              <a:prstGeom prst="borderCallout1">
                                <a:avLst>
                                  <a:gd name="adj1" fmla="val 98802"/>
                                  <a:gd name="adj2" fmla="val 26904"/>
                                  <a:gd name="adj3" fmla="val 271748"/>
                                  <a:gd name="adj4" fmla="val 23779"/>
                                </a:avLst>
                              </a:prstGeom>
                              <a:solidFill>
                                <a:schemeClr val="accent4">
                                  <a:lumMod val="20000"/>
                                  <a:lumOff val="80000"/>
                                </a:schemeClr>
                              </a:solidFill>
                              <a:ln w="19050" cmpd="sng">
                                <a:solidFill>
                                  <a:srgbClr val="FF0000"/>
                                </a:solidFill>
                                <a:miter lim="800000"/>
                                <a:headEnd/>
                                <a:tailEnd/>
                              </a:ln>
                            </wps:spPr>
                            <wps:txbx>
                              <w:txbxContent>
                                <w:p>
                                  <w:pPr>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本人が書けない場合は家族名も可（その場合申請者と揃えて下さい）</w:t>
                                  </w:r>
                                </w:p>
                              </w:txbxContent>
                            </wps:txbx>
                            <wps:bodyPr rot="0" vertOverflow="overflow" horzOverflow="overflow" wrap="square" lIns="74295" tIns="8890" rIns="74295" bIns="8890" anchor="t" anchorCtr="0" upright="1"/>
                          </wps:wsp>
                        </a:graphicData>
                      </a:graphic>
                    </wp:anchor>
                  </w:drawing>
                </mc:Choice>
                <mc:Fallback>
                  <w:pict>
                    <v:shape id="_x0000_s1029" type="#_x0000_t47" style="position:absolute;left:0;text-align:left;margin-left:289.5pt;margin-top:9.35pt;width:192pt;height:3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" adj="5136,58698,5811,21341" fillcolor="#fff2cc [663]" strokecolor="red" strokeweight="1.5pt">
                      <v:textbox inset="5.85pt,.7pt,5.85pt,.7pt">
                        <w:txbxContent>
                          <w:p>
                            <w:pPr>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本人が書けない場合は家族名も可（その場合申請者と揃えて下さい）</w:t>
                            </w:r>
                          </w:p>
                        </w:txbxContent>
                      </v:textbox>
                      <o:callout v:ext="edit" minusy="t"/>
                    </v:shape>
                  </w:pict>
                </mc:Fallback>
              </mc:AlternateContent>
            </w:r>
            <w:r>
              <w:rPr>
                <w:rFonts w:hint="eastAsia"/>
              </w:rPr>
              <w:t>同　意　書</w:t>
            </w:r>
          </w:p>
          <w:p>
            <w:pPr>
              <w:jc w:val="center"/>
            </w:pPr>
          </w:p>
          <w:p>
            <w:pPr>
              <w:jc w:val="left"/>
            </w:pPr>
            <w:r>
              <w:rPr>
                <w:rFonts w:hint="eastAsia"/>
              </w:rPr>
              <w:t xml:space="preserve">　私は、瀬戸内市配食サービス事業を利用するにあたり、下記のことに同意します。</w:t>
            </w:r>
          </w:p>
          <w:p>
            <w:pPr>
              <w:jc w:val="left"/>
            </w:pPr>
            <w:r>
              <w:rPr>
                <w:rFonts w:hint="eastAsia"/>
              </w:rPr>
              <w:t>１．配達の際に連絡なく不在であった場合に、市や事業者が緊急連絡先又はケアマネジャーに連絡をと</w:t>
            </w:r>
          </w:p>
          <w:p>
            <w:pPr>
              <w:ind w:firstLineChars="200" w:firstLine="420"/>
              <w:jc w:val="left"/>
            </w:pPr>
            <w:r>
              <w:rPr>
                <w:rFonts w:hint="eastAsia"/>
              </w:rPr>
              <w:t>り、情報収集及び情報提供すること。</w:t>
            </w:r>
          </w:p>
          <w:p>
            <w:pPr>
              <w:jc w:val="left"/>
            </w:pPr>
            <w:r>
              <w:rPr>
                <w:rFonts w:hint="eastAsia"/>
              </w:rPr>
              <w:t>２．配達員が異常を発見した場合には安否確認のために許可無く家に入る可能性があること。</w:t>
            </w:r>
          </w:p>
          <w:p>
            <w:pPr>
              <w:jc w:val="left"/>
            </w:pPr>
            <w:r>
              <w:rPr>
                <w:rFonts w:hint="eastAsia"/>
              </w:rPr>
              <w:t>３．事業者が定める時刻までに連絡なく当日の配達をキャンセルする場合、利用料を支払うこと。</w:t>
            </w:r>
          </w:p>
          <w:p>
            <w:pPr>
              <w:jc w:val="left"/>
            </w:pPr>
            <w:r>
              <w:rPr>
                <w:rFonts w:hint="eastAsia"/>
                <w:noProof/>
              </w:rPr>
              <mc:AlternateContent>
                <mc:Choice Requires="wps">
                  <w:drawing>
                    <wp:anchor distT="0" distB="0" distL="203200" distR="203200" simplePos="0" relativeHeight="251662848" behindDoc="0" locked="0" layoutInCell="1" hidden="0" allowOverlap="1">
                      <wp:simplePos x="0" y="0"/>
                      <wp:positionH relativeFrom="column">
                        <wp:posOffset>292100</wp:posOffset>
                      </wp:positionH>
                      <wp:positionV relativeFrom="paragraph">
                        <wp:posOffset>132715</wp:posOffset>
                      </wp:positionV>
                      <wp:extent cx="2082800" cy="682625"/>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2082800" cy="682625"/>
                              </a:xfrm>
                              <a:prstGeom prst="roundRect">
                                <a:avLst/>
                              </a:prstGeom>
                              <a:solidFill>
                                <a:schemeClr val="bg1"/>
                              </a:solidFill>
                              <a:ln w="19050" cap="flat" cmpd="sng" algn="ctr">
                                <a:solidFill>
                                  <a:srgbClr val="FF0000"/>
                                </a:solidFill>
                                <a:prstDash val="solid"/>
                                <a:miter lim="800000"/>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ascii="ＭＳ ゴシック" w:eastAsia="ＭＳ ゴシック" w:hAnsi="ＭＳ ゴシック" w:hint="eastAsia"/>
                                      <w:b/>
                                      <w:color w:val="FF0000"/>
                                    </w:rPr>
                                    <w:t>対象者かどうか判定するための訪問調査があります。</w:t>
                                  </w:r>
                                </w:p>
                              </w:txbxContent>
                            </wps:txbx>
                            <wps:bodyPr vertOverflow="overflow" horzOverflow="overflow" wrap="square" anchor="ctr"/>
                          </wps:wsp>
                        </a:graphicData>
                      </a:graphic>
                      <wp14:sizeRelH relativeFrom="margin">
                        <wp14:pctWidth>0</wp14:pctWidth>
                      </wp14:sizeRelH>
                      <wp14:sizeRelV relativeFrom="margin">
                        <wp14:pctHeight>0</wp14:pctHeight>
                      </wp14:sizeRelV>
                    </wp:anchor>
                  </w:drawing>
                </mc:Choice>
                <mc:Fallback>
                  <w:pict>
                    <v:roundrect id="オブジェクト 0" o:spid="_x0000_s1030" style="position:absolute;margin-left:23pt;margin-top:10.45pt;width:164pt;height:53.75pt;z-index:25166284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" fillcolor="white [3212]" strokecolor="red" strokeweight="1.5pt">
                      <v:stroke joinstyle="miter"/>
                      <v:textbox>
                        <w:txbxContent>
                          <w:p>
                            <w:pPr>
                              <w:jc w:val="left"/>
                              <w:rPr>
                                <w:color w:val="000000" w:themeColor="text1"/>
                              </w:rPr>
                            </w:pPr>
                            <w:r>
                              <w:rPr>
                                <w:rFonts w:ascii="ＭＳ ゴシック" w:eastAsia="ＭＳ ゴシック" w:hAnsi="ＭＳ ゴシック" w:hint="eastAsia"/>
                                <w:b/>
                                <w:color w:val="FF0000"/>
                              </w:rPr>
                              <w:t>対象者かどうか判定するための訪問調査があります。</w:t>
                            </w:r>
                          </w:p>
                        </w:txbxContent>
                      </v:textbox>
                    </v:roundrect>
                  </w:pict>
                </mc:Fallback>
              </mc:AlternateContent>
            </w:r>
          </w:p>
          <w:p>
            <w:pPr>
              <w:jc w:val="left"/>
            </w:pPr>
            <w:r>
              <w:rPr>
                <w:rFonts w:hint="eastAsia"/>
              </w:rPr>
              <w:t xml:space="preserve">　　　　　　　　　　　　　　　　　　　　　　　　　</w:t>
            </w:r>
            <w:r>
              <w:rPr>
                <w:rFonts w:hint="eastAsia"/>
                <w:u w:val="single"/>
              </w:rPr>
              <w:t xml:space="preserve">氏名　　</w:t>
            </w:r>
            <w:r>
              <w:rPr>
                <w:rFonts w:ascii="ＭＳ ゴシック" w:eastAsia="ＭＳ ゴシック" w:hAnsi="ＭＳ ゴシック" w:hint="eastAsia"/>
                <w:b/>
                <w:color w:val="FF0000"/>
                <w:sz w:val="24"/>
                <w:u w:val="single"/>
              </w:rPr>
              <w:t>瀬戸内　太郎</w:t>
            </w:r>
            <w:r>
              <w:rPr>
                <w:rFonts w:hint="eastAsia"/>
                <w:u w:val="single"/>
              </w:rPr>
              <w:t xml:space="preserve">　　㊞</w:t>
            </w:r>
          </w:p>
        </w:tc>
      </w:tr>
    </w:tbl>
    <w:p>
      <w:pPr>
        <w:rPr>
          <w:rFonts w:hint="eastAsia"/>
        </w:rPr>
      </w:pPr>
    </w:p>
    <w:sectPr>
      <w:pgSz w:w="11907" w:h="16840"/>
      <w:pgMar w:top="720" w:right="720" w:bottom="720" w:left="72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7474C9C-41F3-4D8F-81B6-65C19D3C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kern w:val="2"/>
      <w:sz w:val="18"/>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noFill/>
        <a:ln w="19050" cap="flat" cmpd="sng" algn="ctr">
          <a:solidFill>
            <a:srgbClr val="FF0000"/>
          </a:solidFill>
          <a:prstDash val="solid"/>
          <a:miter lim="800000"/>
          <a:headEnd/>
          <a:tailEnd/>
        </a:ln>
      </a:spPr>
      <a:bodyPr vertOverflow="overflow" horzOverflow="overflow" vert="eaVert"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射越　礼子</cp:lastModifiedBy>
  <cp:revision>4</cp:revision>
  <cp:lastPrinted>2019-07-29T05:30:00Z</cp:lastPrinted>
  <dcterms:created xsi:type="dcterms:W3CDTF">2023-04-24T10:59:00Z</dcterms:created>
  <dcterms:modified xsi:type="dcterms:W3CDTF">2023-10-24T01:51:00Z</dcterms:modified>
</cp:coreProperties>
</file>