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30A" w:rsidRDefault="004A430A" w:rsidP="004A430A">
      <w:pPr>
        <w:jc w:val="center"/>
        <w:rPr>
          <w:rFonts w:ascii="BIZ UDゴシック" w:eastAsia="BIZ UDゴシック" w:hAnsi="BIZ UDゴシック"/>
          <w:b/>
          <w:sz w:val="40"/>
          <w:szCs w:val="28"/>
        </w:rPr>
      </w:pPr>
      <w:r w:rsidRPr="0055320B">
        <w:rPr>
          <w:rFonts w:ascii="BIZ UDゴシック" w:eastAsia="BIZ UDゴシック" w:hAnsi="BIZ UDゴシック" w:hint="eastAsia"/>
          <w:b/>
          <w:sz w:val="40"/>
          <w:szCs w:val="28"/>
        </w:rPr>
        <w:t>空家等除却支援事業補助金 事前相談</w:t>
      </w:r>
      <w:r w:rsidR="006054E6" w:rsidRPr="0055320B">
        <w:rPr>
          <w:rFonts w:ascii="BIZ UDゴシック" w:eastAsia="BIZ UDゴシック" w:hAnsi="BIZ UDゴシック" w:hint="eastAsia"/>
          <w:b/>
          <w:sz w:val="40"/>
          <w:szCs w:val="28"/>
        </w:rPr>
        <w:t>票</w:t>
      </w:r>
    </w:p>
    <w:p w:rsidR="00EA334D" w:rsidRPr="00EA334D" w:rsidRDefault="00EA334D" w:rsidP="004A430A">
      <w:pPr>
        <w:jc w:val="center"/>
        <w:rPr>
          <w:rFonts w:ascii="BIZ UDゴシック" w:eastAsia="BIZ UDゴシック" w:hAnsi="BIZ UDゴシック" w:hint="eastAsia"/>
          <w:b/>
          <w:sz w:val="16"/>
          <w:szCs w:val="28"/>
        </w:rPr>
      </w:pPr>
    </w:p>
    <w:p w:rsidR="00F10634" w:rsidRPr="00103A66" w:rsidRDefault="00015B85" w:rsidP="0055320B">
      <w:pPr>
        <w:rPr>
          <w:rFonts w:ascii="BIZ UDゴシック" w:eastAsia="BIZ UDゴシック" w:hAnsi="BIZ UDゴシック" w:hint="eastAsia"/>
          <w:sz w:val="24"/>
          <w:szCs w:val="24"/>
        </w:rPr>
      </w:pPr>
      <w:r w:rsidRPr="00103A66">
        <w:rPr>
          <w:rFonts w:ascii="BIZ UDゴシック" w:eastAsia="BIZ UDゴシック" w:hAnsi="BIZ UDゴシック" w:hint="eastAsia"/>
          <w:sz w:val="24"/>
          <w:szCs w:val="24"/>
        </w:rPr>
        <w:t>【注意事項】</w:t>
      </w:r>
      <w:r w:rsidR="00F10634" w:rsidRPr="00103A66">
        <w:rPr>
          <w:rFonts w:ascii="BIZ UDゴシック" w:eastAsia="BIZ UDゴシック" w:hAnsi="BIZ UDゴシック" w:hint="eastAsia"/>
          <w:sz w:val="24"/>
          <w:szCs w:val="24"/>
        </w:rPr>
        <w:t>の記載事項について承諾した上で、</w:t>
      </w:r>
      <w:r w:rsidR="004A430A" w:rsidRPr="00103A66">
        <w:rPr>
          <w:rFonts w:ascii="BIZ UDゴシック" w:eastAsia="BIZ UDゴシック" w:hAnsi="BIZ UDゴシック" w:hint="eastAsia"/>
          <w:sz w:val="24"/>
          <w:szCs w:val="24"/>
        </w:rPr>
        <w:t>以下の各項目に記入又は該当する</w:t>
      </w:r>
      <w:r w:rsidR="00F10634" w:rsidRPr="00103A66">
        <w:rPr>
          <w:rFonts w:ascii="BIZ UDゴシック" w:eastAsia="BIZ UDゴシック" w:hAnsi="BIZ UDゴシック" w:hint="eastAsia"/>
          <w:sz w:val="24"/>
          <w:szCs w:val="24"/>
        </w:rPr>
        <w:t>選択肢を○で囲んで事前相談時にご提出をお願いします。</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276"/>
        <w:gridCol w:w="4257"/>
      </w:tblGrid>
      <w:tr w:rsidR="004A430A" w:rsidRPr="00103A66" w:rsidTr="0055320B">
        <w:trPr>
          <w:trHeight w:val="670"/>
          <w:jc w:val="center"/>
        </w:trPr>
        <w:tc>
          <w:tcPr>
            <w:tcW w:w="4673" w:type="dxa"/>
            <w:shd w:val="clear" w:color="auto" w:fill="F2F2F2" w:themeFill="background1" w:themeFillShade="F2"/>
            <w:vAlign w:val="center"/>
          </w:tcPr>
          <w:p w:rsidR="004A430A" w:rsidRPr="0055320B" w:rsidRDefault="004A430A" w:rsidP="00065787">
            <w:pPr>
              <w:jc w:val="left"/>
              <w:rPr>
                <w:rFonts w:ascii="BIZ UDゴシック" w:eastAsia="BIZ UDゴシック" w:hAnsi="BIZ UDゴシック"/>
                <w:b/>
                <w:sz w:val="24"/>
                <w:szCs w:val="24"/>
              </w:rPr>
            </w:pPr>
            <w:r w:rsidRPr="0055320B">
              <w:rPr>
                <w:rFonts w:ascii="BIZ UDゴシック" w:eastAsia="BIZ UDゴシック" w:hAnsi="BIZ UDゴシック" w:hint="eastAsia"/>
                <w:b/>
                <w:sz w:val="24"/>
                <w:szCs w:val="24"/>
              </w:rPr>
              <w:t>１ 事前相談日</w:t>
            </w:r>
          </w:p>
        </w:tc>
        <w:tc>
          <w:tcPr>
            <w:tcW w:w="5533" w:type="dxa"/>
            <w:gridSpan w:val="2"/>
            <w:shd w:val="clear" w:color="auto" w:fill="auto"/>
            <w:vAlign w:val="center"/>
          </w:tcPr>
          <w:p w:rsidR="004A430A" w:rsidRPr="00103A66" w:rsidRDefault="00EA334D" w:rsidP="00103A66">
            <w:pPr>
              <w:wordWrap w:val="0"/>
              <w:ind w:firstLineChars="400" w:firstLine="960"/>
              <w:jc w:val="right"/>
              <w:rPr>
                <w:rFonts w:ascii="BIZ UDゴシック" w:eastAsia="BIZ UDゴシック" w:hAnsi="BIZ UDゴシック" w:hint="eastAsia"/>
                <w:sz w:val="24"/>
                <w:szCs w:val="24"/>
              </w:rPr>
            </w:pPr>
            <w:r>
              <w:rPr>
                <w:rFonts w:ascii="BIZ UDゴシック" w:eastAsia="BIZ UDゴシック" w:hAnsi="BIZ UDゴシック" w:hint="eastAsia"/>
                <w:sz w:val="24"/>
                <w:szCs w:val="24"/>
              </w:rPr>
              <w:t xml:space="preserve">　　</w:t>
            </w:r>
            <w:r w:rsidR="004A430A" w:rsidRPr="00103A66">
              <w:rPr>
                <w:rFonts w:ascii="BIZ UDゴシック" w:eastAsia="BIZ UDゴシック" w:hAnsi="BIZ UDゴシック" w:hint="eastAsia"/>
                <w:sz w:val="24"/>
                <w:szCs w:val="24"/>
              </w:rPr>
              <w:t xml:space="preserve">年　</w:t>
            </w:r>
            <w:r w:rsidR="00065787" w:rsidRPr="00103A66">
              <w:rPr>
                <w:rFonts w:ascii="BIZ UDゴシック" w:eastAsia="BIZ UDゴシック" w:hAnsi="BIZ UDゴシック" w:hint="eastAsia"/>
                <w:sz w:val="24"/>
                <w:szCs w:val="24"/>
              </w:rPr>
              <w:t xml:space="preserve">　</w:t>
            </w:r>
            <w:r w:rsidR="00103A66">
              <w:rPr>
                <w:rFonts w:ascii="BIZ UDゴシック" w:eastAsia="BIZ UDゴシック" w:hAnsi="BIZ UDゴシック" w:hint="eastAsia"/>
                <w:sz w:val="24"/>
                <w:szCs w:val="24"/>
              </w:rPr>
              <w:t xml:space="preserve">　</w:t>
            </w:r>
            <w:r w:rsidR="00065787" w:rsidRPr="00103A66">
              <w:rPr>
                <w:rFonts w:ascii="BIZ UDゴシック" w:eastAsia="BIZ UDゴシック" w:hAnsi="BIZ UDゴシック" w:hint="eastAsia"/>
                <w:sz w:val="24"/>
                <w:szCs w:val="24"/>
              </w:rPr>
              <w:t xml:space="preserve">　</w:t>
            </w:r>
            <w:r w:rsidR="004A430A" w:rsidRPr="00103A66">
              <w:rPr>
                <w:rFonts w:ascii="BIZ UDゴシック" w:eastAsia="BIZ UDゴシック" w:hAnsi="BIZ UDゴシック" w:hint="eastAsia"/>
                <w:sz w:val="24"/>
                <w:szCs w:val="24"/>
              </w:rPr>
              <w:t xml:space="preserve">　月　　</w:t>
            </w:r>
            <w:r w:rsidR="00065787" w:rsidRPr="00103A66">
              <w:rPr>
                <w:rFonts w:ascii="BIZ UDゴシック" w:eastAsia="BIZ UDゴシック" w:hAnsi="BIZ UDゴシック" w:hint="eastAsia"/>
                <w:sz w:val="24"/>
                <w:szCs w:val="24"/>
              </w:rPr>
              <w:t xml:space="preserve">　</w:t>
            </w:r>
            <w:r w:rsidR="00103A66">
              <w:rPr>
                <w:rFonts w:ascii="BIZ UDゴシック" w:eastAsia="BIZ UDゴシック" w:hAnsi="BIZ UDゴシック" w:hint="eastAsia"/>
                <w:sz w:val="24"/>
                <w:szCs w:val="24"/>
              </w:rPr>
              <w:t xml:space="preserve">　</w:t>
            </w:r>
            <w:r w:rsidR="00065787" w:rsidRPr="00103A66">
              <w:rPr>
                <w:rFonts w:ascii="BIZ UDゴシック" w:eastAsia="BIZ UDゴシック" w:hAnsi="BIZ UDゴシック" w:hint="eastAsia"/>
                <w:sz w:val="24"/>
                <w:szCs w:val="24"/>
              </w:rPr>
              <w:t xml:space="preserve">　日</w:t>
            </w:r>
            <w:r w:rsidR="00103A66">
              <w:rPr>
                <w:rFonts w:ascii="BIZ UDゴシック" w:eastAsia="BIZ UDゴシック" w:hAnsi="BIZ UDゴシック" w:hint="eastAsia"/>
                <w:sz w:val="24"/>
                <w:szCs w:val="24"/>
              </w:rPr>
              <w:t xml:space="preserve">　</w:t>
            </w:r>
          </w:p>
        </w:tc>
      </w:tr>
      <w:tr w:rsidR="00EA334D" w:rsidRPr="00103A66" w:rsidTr="00EA334D">
        <w:trPr>
          <w:trHeight w:val="1134"/>
          <w:jc w:val="center"/>
        </w:trPr>
        <w:tc>
          <w:tcPr>
            <w:tcW w:w="4673" w:type="dxa"/>
            <w:vMerge w:val="restart"/>
            <w:shd w:val="clear" w:color="auto" w:fill="F2F2F2" w:themeFill="background1" w:themeFillShade="F2"/>
          </w:tcPr>
          <w:p w:rsidR="00EA334D" w:rsidRPr="0055320B" w:rsidRDefault="00EA334D" w:rsidP="004A430A">
            <w:pPr>
              <w:jc w:val="left"/>
              <w:rPr>
                <w:rFonts w:ascii="BIZ UDゴシック" w:eastAsia="BIZ UDゴシック" w:hAnsi="BIZ UDゴシック"/>
                <w:b/>
                <w:sz w:val="24"/>
                <w:szCs w:val="24"/>
              </w:rPr>
            </w:pPr>
            <w:r w:rsidRPr="0055320B">
              <w:rPr>
                <w:rFonts w:ascii="BIZ UDゴシック" w:eastAsia="BIZ UDゴシック" w:hAnsi="BIZ UDゴシック" w:hint="eastAsia"/>
                <w:b/>
                <w:sz w:val="24"/>
                <w:szCs w:val="24"/>
              </w:rPr>
              <w:t>２ 事前相談者</w:t>
            </w:r>
          </w:p>
          <w:p w:rsidR="00EA334D" w:rsidRPr="00103A66" w:rsidRDefault="00EA334D" w:rsidP="004A430A">
            <w:pPr>
              <w:spacing w:line="300" w:lineRule="exact"/>
              <w:jc w:val="left"/>
              <w:rPr>
                <w:rFonts w:ascii="BIZ UDゴシック" w:eastAsia="BIZ UDゴシック" w:hAnsi="BIZ UDゴシック"/>
                <w:szCs w:val="21"/>
              </w:rPr>
            </w:pPr>
            <w:r w:rsidRPr="00103A66">
              <w:rPr>
                <w:rFonts w:ascii="BIZ UDゴシック" w:eastAsia="BIZ UDゴシック" w:hAnsi="BIZ UDゴシック" w:hint="eastAsia"/>
                <w:szCs w:val="21"/>
              </w:rPr>
              <w:t>※窓口に来られた方</w:t>
            </w:r>
          </w:p>
          <w:p w:rsidR="00EA334D" w:rsidRPr="00103A66" w:rsidRDefault="00EA334D" w:rsidP="004A430A">
            <w:pPr>
              <w:spacing w:line="240" w:lineRule="exact"/>
              <w:ind w:left="210" w:hangingChars="100" w:hanging="210"/>
              <w:jc w:val="left"/>
              <w:rPr>
                <w:rFonts w:ascii="BIZ UDゴシック" w:eastAsia="BIZ UDゴシック" w:hAnsi="BIZ UDゴシック"/>
                <w:szCs w:val="21"/>
              </w:rPr>
            </w:pPr>
          </w:p>
        </w:tc>
        <w:tc>
          <w:tcPr>
            <w:tcW w:w="1276" w:type="dxa"/>
            <w:tcBorders>
              <w:right w:val="dotted" w:sz="4" w:space="0" w:color="auto"/>
            </w:tcBorders>
            <w:shd w:val="clear" w:color="auto" w:fill="auto"/>
            <w:vAlign w:val="center"/>
          </w:tcPr>
          <w:p w:rsidR="00EA334D" w:rsidRPr="00103A66" w:rsidRDefault="00EA334D" w:rsidP="004A430A">
            <w:pPr>
              <w:jc w:val="left"/>
              <w:rPr>
                <w:rFonts w:ascii="BIZ UDゴシック" w:eastAsia="BIZ UDゴシック" w:hAnsi="BIZ UDゴシック"/>
                <w:szCs w:val="21"/>
              </w:rPr>
            </w:pPr>
            <w:r w:rsidRPr="00103A66">
              <w:rPr>
                <w:rFonts w:ascii="BIZ UDゴシック" w:eastAsia="BIZ UDゴシック" w:hAnsi="BIZ UDゴシック" w:hint="eastAsia"/>
                <w:spacing w:val="30"/>
                <w:kern w:val="0"/>
                <w:szCs w:val="21"/>
                <w:fitText w:val="945" w:id="1700562176"/>
              </w:rPr>
              <w:t>ふりが</w:t>
            </w:r>
            <w:r w:rsidRPr="00103A66">
              <w:rPr>
                <w:rFonts w:ascii="BIZ UDゴシック" w:eastAsia="BIZ UDゴシック" w:hAnsi="BIZ UDゴシック" w:hint="eastAsia"/>
                <w:spacing w:val="-37"/>
                <w:kern w:val="0"/>
                <w:szCs w:val="21"/>
                <w:fitText w:val="945" w:id="1700562176"/>
              </w:rPr>
              <w:t>な</w:t>
            </w:r>
          </w:p>
          <w:p w:rsidR="00EA334D" w:rsidRPr="00103A66" w:rsidRDefault="00EA334D"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氏　　名</w:t>
            </w:r>
          </w:p>
        </w:tc>
        <w:tc>
          <w:tcPr>
            <w:tcW w:w="4257" w:type="dxa"/>
            <w:tcBorders>
              <w:left w:val="dotted" w:sz="4" w:space="0" w:color="auto"/>
            </w:tcBorders>
            <w:shd w:val="clear" w:color="auto" w:fill="auto"/>
            <w:vAlign w:val="center"/>
          </w:tcPr>
          <w:p w:rsidR="00EA334D" w:rsidRDefault="00EA334D">
            <w:pPr>
              <w:widowControl/>
              <w:jc w:val="left"/>
              <w:rPr>
                <w:rFonts w:ascii="BIZ UDゴシック" w:eastAsia="BIZ UDゴシック" w:hAnsi="BIZ UDゴシック"/>
                <w:sz w:val="24"/>
                <w:szCs w:val="24"/>
              </w:rPr>
            </w:pPr>
          </w:p>
          <w:p w:rsidR="00EA334D" w:rsidRPr="00103A66" w:rsidRDefault="00EA334D" w:rsidP="004A430A">
            <w:pPr>
              <w:jc w:val="left"/>
              <w:rPr>
                <w:rFonts w:ascii="BIZ UDゴシック" w:eastAsia="BIZ UDゴシック" w:hAnsi="BIZ UDゴシック"/>
                <w:sz w:val="24"/>
                <w:szCs w:val="24"/>
              </w:rPr>
            </w:pPr>
          </w:p>
        </w:tc>
      </w:tr>
      <w:tr w:rsidR="00EA334D" w:rsidRPr="00103A66" w:rsidTr="00EA334D">
        <w:trPr>
          <w:trHeight w:val="737"/>
          <w:jc w:val="center"/>
        </w:trPr>
        <w:tc>
          <w:tcPr>
            <w:tcW w:w="4673" w:type="dxa"/>
            <w:vMerge/>
            <w:shd w:val="clear" w:color="auto" w:fill="F2F2F2" w:themeFill="background1" w:themeFillShade="F2"/>
          </w:tcPr>
          <w:p w:rsidR="00EA334D" w:rsidRPr="00103A66" w:rsidRDefault="00EA334D" w:rsidP="004A430A">
            <w:pPr>
              <w:jc w:val="left"/>
              <w:rPr>
                <w:rFonts w:ascii="BIZ UDゴシック" w:eastAsia="BIZ UDゴシック" w:hAnsi="BIZ UDゴシック"/>
                <w:sz w:val="24"/>
                <w:szCs w:val="24"/>
              </w:rPr>
            </w:pPr>
          </w:p>
        </w:tc>
        <w:tc>
          <w:tcPr>
            <w:tcW w:w="1276" w:type="dxa"/>
            <w:tcBorders>
              <w:right w:val="dotted" w:sz="4" w:space="0" w:color="auto"/>
            </w:tcBorders>
            <w:shd w:val="clear" w:color="auto" w:fill="auto"/>
            <w:vAlign w:val="center"/>
          </w:tcPr>
          <w:p w:rsidR="00EA334D" w:rsidRPr="00103A66" w:rsidRDefault="00EA334D"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住　　所</w:t>
            </w:r>
          </w:p>
        </w:tc>
        <w:tc>
          <w:tcPr>
            <w:tcW w:w="4257" w:type="dxa"/>
            <w:tcBorders>
              <w:left w:val="dotted" w:sz="4" w:space="0" w:color="auto"/>
            </w:tcBorders>
            <w:shd w:val="clear" w:color="auto" w:fill="auto"/>
            <w:vAlign w:val="center"/>
          </w:tcPr>
          <w:p w:rsidR="00EA334D" w:rsidRPr="00103A66" w:rsidRDefault="00EA334D" w:rsidP="00EA334D">
            <w:pPr>
              <w:jc w:val="left"/>
              <w:rPr>
                <w:rFonts w:ascii="BIZ UDゴシック" w:eastAsia="BIZ UDゴシック" w:hAnsi="BIZ UDゴシック"/>
                <w:sz w:val="24"/>
                <w:szCs w:val="24"/>
              </w:rPr>
            </w:pPr>
          </w:p>
        </w:tc>
      </w:tr>
      <w:tr w:rsidR="00EA334D" w:rsidRPr="00103A66" w:rsidTr="00EA334D">
        <w:trPr>
          <w:trHeight w:val="737"/>
          <w:jc w:val="center"/>
        </w:trPr>
        <w:tc>
          <w:tcPr>
            <w:tcW w:w="4673" w:type="dxa"/>
            <w:vMerge/>
            <w:shd w:val="clear" w:color="auto" w:fill="F2F2F2" w:themeFill="background1" w:themeFillShade="F2"/>
          </w:tcPr>
          <w:p w:rsidR="00EA334D" w:rsidRPr="00103A66" w:rsidRDefault="00EA334D" w:rsidP="004A430A">
            <w:pPr>
              <w:jc w:val="left"/>
              <w:rPr>
                <w:rFonts w:ascii="BIZ UDゴシック" w:eastAsia="BIZ UDゴシック" w:hAnsi="BIZ UDゴシック"/>
                <w:sz w:val="24"/>
                <w:szCs w:val="24"/>
              </w:rPr>
            </w:pPr>
          </w:p>
        </w:tc>
        <w:tc>
          <w:tcPr>
            <w:tcW w:w="1276" w:type="dxa"/>
            <w:tcBorders>
              <w:right w:val="dotted" w:sz="4" w:space="0" w:color="auto"/>
            </w:tcBorders>
            <w:shd w:val="clear" w:color="auto" w:fill="auto"/>
            <w:vAlign w:val="center"/>
          </w:tcPr>
          <w:p w:rsidR="00EA334D" w:rsidRPr="00103A66" w:rsidRDefault="00EA334D"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電話番号</w:t>
            </w:r>
          </w:p>
        </w:tc>
        <w:tc>
          <w:tcPr>
            <w:tcW w:w="4257" w:type="dxa"/>
            <w:tcBorders>
              <w:left w:val="dotted" w:sz="4" w:space="0" w:color="auto"/>
            </w:tcBorders>
            <w:shd w:val="clear" w:color="auto" w:fill="auto"/>
            <w:vAlign w:val="center"/>
          </w:tcPr>
          <w:p w:rsidR="00EA334D" w:rsidRPr="00103A66" w:rsidRDefault="00EA334D" w:rsidP="00EA334D">
            <w:pPr>
              <w:jc w:val="left"/>
              <w:rPr>
                <w:rFonts w:ascii="BIZ UDゴシック" w:eastAsia="BIZ UDゴシック" w:hAnsi="BIZ UDゴシック"/>
                <w:sz w:val="24"/>
                <w:szCs w:val="24"/>
              </w:rPr>
            </w:pPr>
          </w:p>
        </w:tc>
      </w:tr>
      <w:tr w:rsidR="004A430A" w:rsidRPr="00103A66" w:rsidTr="00EA334D">
        <w:trPr>
          <w:trHeight w:val="737"/>
          <w:jc w:val="center"/>
        </w:trPr>
        <w:tc>
          <w:tcPr>
            <w:tcW w:w="4673" w:type="dxa"/>
            <w:shd w:val="clear" w:color="auto" w:fill="F2F2F2" w:themeFill="background1" w:themeFillShade="F2"/>
          </w:tcPr>
          <w:p w:rsidR="004A430A" w:rsidRPr="0055320B" w:rsidRDefault="004A430A" w:rsidP="00EA334D">
            <w:pPr>
              <w:rPr>
                <w:rFonts w:ascii="BIZ UDゴシック" w:eastAsia="BIZ UDゴシック" w:hAnsi="BIZ UDゴシック"/>
                <w:b/>
                <w:sz w:val="24"/>
                <w:szCs w:val="24"/>
              </w:rPr>
            </w:pPr>
            <w:r w:rsidRPr="0055320B">
              <w:rPr>
                <w:rFonts w:ascii="BIZ UDゴシック" w:eastAsia="BIZ UDゴシック" w:hAnsi="BIZ UDゴシック" w:hint="eastAsia"/>
                <w:b/>
                <w:sz w:val="24"/>
                <w:szCs w:val="24"/>
              </w:rPr>
              <w:t xml:space="preserve">３ </w:t>
            </w:r>
            <w:proofErr w:type="gramStart"/>
            <w:r w:rsidRPr="0055320B">
              <w:rPr>
                <w:rFonts w:ascii="BIZ UDゴシック" w:eastAsia="BIZ UDゴシック" w:hAnsi="BIZ UDゴシック" w:hint="eastAsia"/>
                <w:b/>
                <w:sz w:val="24"/>
                <w:szCs w:val="24"/>
              </w:rPr>
              <w:t>空家</w:t>
            </w:r>
            <w:proofErr w:type="gramEnd"/>
            <w:r w:rsidRPr="0055320B">
              <w:rPr>
                <w:rFonts w:ascii="BIZ UDゴシック" w:eastAsia="BIZ UDゴシック" w:hAnsi="BIZ UDゴシック" w:hint="eastAsia"/>
                <w:b/>
                <w:sz w:val="24"/>
                <w:szCs w:val="24"/>
              </w:rPr>
              <w:t>等の所在地</w:t>
            </w:r>
          </w:p>
        </w:tc>
        <w:tc>
          <w:tcPr>
            <w:tcW w:w="5533" w:type="dxa"/>
            <w:gridSpan w:val="2"/>
            <w:shd w:val="clear" w:color="auto" w:fill="auto"/>
            <w:vAlign w:val="center"/>
          </w:tcPr>
          <w:p w:rsidR="004A430A" w:rsidRPr="00103A66" w:rsidRDefault="00750D1F"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瀬戸内</w:t>
            </w:r>
            <w:r w:rsidR="004A430A" w:rsidRPr="00103A66">
              <w:rPr>
                <w:rFonts w:ascii="BIZ UDゴシック" w:eastAsia="BIZ UDゴシック" w:hAnsi="BIZ UDゴシック" w:hint="eastAsia"/>
                <w:sz w:val="24"/>
                <w:szCs w:val="24"/>
              </w:rPr>
              <w:t xml:space="preserve">市　　　　　　　　　　　　</w:t>
            </w:r>
          </w:p>
        </w:tc>
      </w:tr>
      <w:tr w:rsidR="004A430A" w:rsidRPr="00103A66" w:rsidTr="0055320B">
        <w:trPr>
          <w:trHeight w:val="737"/>
          <w:jc w:val="center"/>
        </w:trPr>
        <w:tc>
          <w:tcPr>
            <w:tcW w:w="4673" w:type="dxa"/>
            <w:shd w:val="clear" w:color="auto" w:fill="F2F2F2" w:themeFill="background1" w:themeFillShade="F2"/>
          </w:tcPr>
          <w:p w:rsidR="004A430A" w:rsidRPr="0055320B" w:rsidRDefault="004A430A" w:rsidP="004A430A">
            <w:pPr>
              <w:jc w:val="left"/>
              <w:rPr>
                <w:rFonts w:ascii="BIZ UDゴシック" w:eastAsia="BIZ UDゴシック" w:hAnsi="BIZ UDゴシック"/>
                <w:b/>
                <w:sz w:val="24"/>
                <w:szCs w:val="24"/>
              </w:rPr>
            </w:pPr>
            <w:r w:rsidRPr="0055320B">
              <w:rPr>
                <w:rFonts w:ascii="BIZ UDゴシック" w:eastAsia="BIZ UDゴシック" w:hAnsi="BIZ UDゴシック" w:hint="eastAsia"/>
                <w:b/>
                <w:sz w:val="24"/>
                <w:szCs w:val="24"/>
              </w:rPr>
              <w:t xml:space="preserve">４ </w:t>
            </w:r>
            <w:proofErr w:type="gramStart"/>
            <w:r w:rsidRPr="0055320B">
              <w:rPr>
                <w:rFonts w:ascii="BIZ UDゴシック" w:eastAsia="BIZ UDゴシック" w:hAnsi="BIZ UDゴシック" w:hint="eastAsia"/>
                <w:b/>
                <w:sz w:val="24"/>
                <w:szCs w:val="24"/>
              </w:rPr>
              <w:t>空家</w:t>
            </w:r>
            <w:proofErr w:type="gramEnd"/>
            <w:r w:rsidRPr="0055320B">
              <w:rPr>
                <w:rFonts w:ascii="BIZ UDゴシック" w:eastAsia="BIZ UDゴシック" w:hAnsi="BIZ UDゴシック" w:hint="eastAsia"/>
                <w:b/>
                <w:sz w:val="24"/>
                <w:szCs w:val="24"/>
              </w:rPr>
              <w:t>等の棟数</w:t>
            </w:r>
          </w:p>
        </w:tc>
        <w:tc>
          <w:tcPr>
            <w:tcW w:w="5533" w:type="dxa"/>
            <w:gridSpan w:val="2"/>
            <w:shd w:val="clear" w:color="auto" w:fill="auto"/>
            <w:vAlign w:val="center"/>
          </w:tcPr>
          <w:p w:rsidR="004A430A" w:rsidRPr="00103A66" w:rsidRDefault="004A430A"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 xml:space="preserve">　　　　　　　　　　　　</w:t>
            </w:r>
            <w:r w:rsidR="0055320B">
              <w:rPr>
                <w:rFonts w:ascii="BIZ UDゴシック" w:eastAsia="BIZ UDゴシック" w:hAnsi="BIZ UDゴシック" w:hint="eastAsia"/>
                <w:sz w:val="24"/>
                <w:szCs w:val="24"/>
              </w:rPr>
              <w:t xml:space="preserve"> </w:t>
            </w:r>
            <w:r w:rsidRPr="00103A66">
              <w:rPr>
                <w:rFonts w:ascii="BIZ UDゴシック" w:eastAsia="BIZ UDゴシック" w:hAnsi="BIZ UDゴシック" w:hint="eastAsia"/>
                <w:sz w:val="24"/>
                <w:szCs w:val="24"/>
              </w:rPr>
              <w:t xml:space="preserve">　　棟</w:t>
            </w:r>
          </w:p>
        </w:tc>
      </w:tr>
      <w:tr w:rsidR="004A430A" w:rsidRPr="00103A66" w:rsidTr="0055320B">
        <w:trPr>
          <w:trHeight w:val="1352"/>
          <w:jc w:val="center"/>
        </w:trPr>
        <w:tc>
          <w:tcPr>
            <w:tcW w:w="4673" w:type="dxa"/>
            <w:shd w:val="clear" w:color="auto" w:fill="F2F2F2" w:themeFill="background1" w:themeFillShade="F2"/>
          </w:tcPr>
          <w:p w:rsidR="004A430A" w:rsidRPr="0055320B" w:rsidRDefault="004A430A" w:rsidP="004A430A">
            <w:pPr>
              <w:jc w:val="left"/>
              <w:rPr>
                <w:rFonts w:ascii="BIZ UDゴシック" w:eastAsia="BIZ UDゴシック" w:hAnsi="BIZ UDゴシック"/>
                <w:b/>
                <w:sz w:val="24"/>
                <w:szCs w:val="24"/>
              </w:rPr>
            </w:pPr>
            <w:r w:rsidRPr="0055320B">
              <w:rPr>
                <w:rFonts w:ascii="BIZ UDゴシック" w:eastAsia="BIZ UDゴシック" w:hAnsi="BIZ UDゴシック" w:hint="eastAsia"/>
                <w:b/>
                <w:sz w:val="24"/>
                <w:szCs w:val="24"/>
              </w:rPr>
              <w:t xml:space="preserve">５ </w:t>
            </w:r>
            <w:proofErr w:type="gramStart"/>
            <w:r w:rsidRPr="0055320B">
              <w:rPr>
                <w:rFonts w:ascii="BIZ UDゴシック" w:eastAsia="BIZ UDゴシック" w:hAnsi="BIZ UDゴシック" w:hint="eastAsia"/>
                <w:b/>
                <w:sz w:val="24"/>
                <w:szCs w:val="24"/>
              </w:rPr>
              <w:t>空家</w:t>
            </w:r>
            <w:proofErr w:type="gramEnd"/>
            <w:r w:rsidRPr="0055320B">
              <w:rPr>
                <w:rFonts w:ascii="BIZ UDゴシック" w:eastAsia="BIZ UDゴシック" w:hAnsi="BIZ UDゴシック" w:hint="eastAsia"/>
                <w:b/>
                <w:sz w:val="24"/>
                <w:szCs w:val="24"/>
              </w:rPr>
              <w:t>等の附属物</w:t>
            </w:r>
          </w:p>
        </w:tc>
        <w:tc>
          <w:tcPr>
            <w:tcW w:w="5533" w:type="dxa"/>
            <w:gridSpan w:val="2"/>
            <w:shd w:val="clear" w:color="auto" w:fill="auto"/>
            <w:vAlign w:val="center"/>
          </w:tcPr>
          <w:p w:rsidR="004A430A" w:rsidRPr="00103A66" w:rsidRDefault="004A430A"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① 門、塀などの有無　　有 ・ 無</w:t>
            </w:r>
          </w:p>
          <w:p w:rsidR="004A430A" w:rsidRPr="00103A66" w:rsidRDefault="004A430A"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 xml:space="preserve">② </w:t>
            </w:r>
            <w:r w:rsidRPr="00103A66">
              <w:rPr>
                <w:rFonts w:ascii="BIZ UDゴシック" w:eastAsia="BIZ UDゴシック" w:hAnsi="BIZ UDゴシック" w:hint="eastAsia"/>
                <w:spacing w:val="90"/>
                <w:kern w:val="0"/>
                <w:sz w:val="24"/>
                <w:szCs w:val="24"/>
                <w:fitText w:val="1920" w:id="1700562177"/>
              </w:rPr>
              <w:t>樹木の有</w:t>
            </w:r>
            <w:r w:rsidRPr="00103A66">
              <w:rPr>
                <w:rFonts w:ascii="BIZ UDゴシック" w:eastAsia="BIZ UDゴシック" w:hAnsi="BIZ UDゴシック" w:hint="eastAsia"/>
                <w:kern w:val="0"/>
                <w:sz w:val="24"/>
                <w:szCs w:val="24"/>
                <w:fitText w:val="1920" w:id="1700562177"/>
              </w:rPr>
              <w:t>無</w:t>
            </w:r>
            <w:r w:rsidRPr="00103A66">
              <w:rPr>
                <w:rFonts w:ascii="BIZ UDゴシック" w:eastAsia="BIZ UDゴシック" w:hAnsi="BIZ UDゴシック" w:hint="eastAsia"/>
                <w:sz w:val="24"/>
                <w:szCs w:val="24"/>
              </w:rPr>
              <w:t xml:space="preserve">　　有 ・ 無</w:t>
            </w:r>
          </w:p>
          <w:p w:rsidR="004A430A" w:rsidRPr="00103A66" w:rsidRDefault="004A430A"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③ その他 → 具体的に記入</w:t>
            </w:r>
          </w:p>
          <w:p w:rsidR="004A430A" w:rsidRPr="00103A66" w:rsidRDefault="004A430A" w:rsidP="0055320B">
            <w:pPr>
              <w:ind w:firstLineChars="650" w:firstLine="1560"/>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 xml:space="preserve">(　</w:t>
            </w:r>
            <w:r w:rsidR="0055320B">
              <w:rPr>
                <w:rFonts w:ascii="BIZ UDゴシック" w:eastAsia="BIZ UDゴシック" w:hAnsi="BIZ UDゴシック" w:hint="eastAsia"/>
                <w:sz w:val="24"/>
                <w:szCs w:val="24"/>
              </w:rPr>
              <w:t xml:space="preserve"> </w:t>
            </w:r>
            <w:r w:rsidRPr="00103A66">
              <w:rPr>
                <w:rFonts w:ascii="BIZ UDゴシック" w:eastAsia="BIZ UDゴシック" w:hAnsi="BIZ UDゴシック" w:hint="eastAsia"/>
                <w:sz w:val="24"/>
                <w:szCs w:val="24"/>
              </w:rPr>
              <w:t xml:space="preserve">　</w:t>
            </w:r>
            <w:r w:rsidR="0055320B">
              <w:rPr>
                <w:rFonts w:ascii="BIZ UDゴシック" w:eastAsia="BIZ UDゴシック" w:hAnsi="BIZ UDゴシック" w:hint="eastAsia"/>
                <w:sz w:val="24"/>
                <w:szCs w:val="24"/>
              </w:rPr>
              <w:t xml:space="preserve"> </w:t>
            </w:r>
            <w:r w:rsidR="0055320B">
              <w:rPr>
                <w:rFonts w:ascii="BIZ UDゴシック" w:eastAsia="BIZ UDゴシック" w:hAnsi="BIZ UDゴシック"/>
                <w:sz w:val="24"/>
                <w:szCs w:val="24"/>
              </w:rPr>
              <w:t xml:space="preserve"> </w:t>
            </w:r>
            <w:r w:rsidRPr="00103A66">
              <w:rPr>
                <w:rFonts w:ascii="BIZ UDゴシック" w:eastAsia="BIZ UDゴシック" w:hAnsi="BIZ UDゴシック" w:hint="eastAsia"/>
                <w:sz w:val="24"/>
                <w:szCs w:val="24"/>
              </w:rPr>
              <w:t xml:space="preserve">　　　　　　　　　</w:t>
            </w:r>
            <w:r w:rsidR="0055320B">
              <w:rPr>
                <w:rFonts w:ascii="BIZ UDゴシック" w:eastAsia="BIZ UDゴシック" w:hAnsi="BIZ UDゴシック" w:hint="eastAsia"/>
                <w:sz w:val="24"/>
                <w:szCs w:val="24"/>
              </w:rPr>
              <w:t xml:space="preserve"> </w:t>
            </w:r>
            <w:r w:rsidRPr="00103A66">
              <w:rPr>
                <w:rFonts w:ascii="BIZ UDゴシック" w:eastAsia="BIZ UDゴシック" w:hAnsi="BIZ UDゴシック" w:hint="eastAsia"/>
                <w:sz w:val="24"/>
                <w:szCs w:val="24"/>
              </w:rPr>
              <w:t xml:space="preserve">　)</w:t>
            </w:r>
          </w:p>
        </w:tc>
      </w:tr>
      <w:tr w:rsidR="004A430A" w:rsidRPr="00103A66" w:rsidTr="0055320B">
        <w:trPr>
          <w:trHeight w:val="899"/>
          <w:jc w:val="center"/>
        </w:trPr>
        <w:tc>
          <w:tcPr>
            <w:tcW w:w="4673" w:type="dxa"/>
            <w:shd w:val="clear" w:color="auto" w:fill="F2F2F2" w:themeFill="background1" w:themeFillShade="F2"/>
          </w:tcPr>
          <w:p w:rsidR="004A430A" w:rsidRPr="0055320B" w:rsidRDefault="004A430A" w:rsidP="004A430A">
            <w:pPr>
              <w:jc w:val="left"/>
              <w:rPr>
                <w:rFonts w:ascii="BIZ UDゴシック" w:eastAsia="BIZ UDゴシック" w:hAnsi="BIZ UDゴシック"/>
                <w:b/>
                <w:sz w:val="24"/>
                <w:szCs w:val="24"/>
              </w:rPr>
            </w:pPr>
            <w:r w:rsidRPr="0055320B">
              <w:rPr>
                <w:rFonts w:ascii="BIZ UDゴシック" w:eastAsia="BIZ UDゴシック" w:hAnsi="BIZ UDゴシック" w:hint="eastAsia"/>
                <w:b/>
                <w:sz w:val="24"/>
                <w:szCs w:val="24"/>
              </w:rPr>
              <w:t xml:space="preserve">６ </w:t>
            </w:r>
            <w:proofErr w:type="gramStart"/>
            <w:r w:rsidRPr="0055320B">
              <w:rPr>
                <w:rFonts w:ascii="BIZ UDゴシック" w:eastAsia="BIZ UDゴシック" w:hAnsi="BIZ UDゴシック" w:hint="eastAsia"/>
                <w:b/>
                <w:sz w:val="24"/>
                <w:szCs w:val="24"/>
              </w:rPr>
              <w:t>空家</w:t>
            </w:r>
            <w:proofErr w:type="gramEnd"/>
            <w:r w:rsidRPr="0055320B">
              <w:rPr>
                <w:rFonts w:ascii="BIZ UDゴシック" w:eastAsia="BIZ UDゴシック" w:hAnsi="BIZ UDゴシック" w:hint="eastAsia"/>
                <w:b/>
                <w:sz w:val="24"/>
                <w:szCs w:val="24"/>
              </w:rPr>
              <w:t>等が使用されていない期間</w:t>
            </w:r>
          </w:p>
          <w:p w:rsidR="0055320B" w:rsidRDefault="004A430A" w:rsidP="0055320B">
            <w:pPr>
              <w:spacing w:line="240" w:lineRule="exact"/>
              <w:ind w:left="315" w:hangingChars="150" w:hanging="315"/>
              <w:jc w:val="left"/>
              <w:rPr>
                <w:rFonts w:ascii="BIZ UDゴシック" w:eastAsia="BIZ UDゴシック" w:hAnsi="BIZ UDゴシック"/>
                <w:szCs w:val="21"/>
              </w:rPr>
            </w:pPr>
            <w:r w:rsidRPr="0055320B">
              <w:rPr>
                <w:rFonts w:ascii="BIZ UDゴシック" w:eastAsia="BIZ UDゴシック" w:hAnsi="BIZ UDゴシック" w:hint="eastAsia"/>
                <w:szCs w:val="21"/>
              </w:rPr>
              <w:t>※住居以外の用途（倉庫</w:t>
            </w:r>
            <w:r w:rsidR="0055320B" w:rsidRPr="0055320B">
              <w:rPr>
                <w:rFonts w:ascii="BIZ UDゴシック" w:eastAsia="BIZ UDゴシック" w:hAnsi="BIZ UDゴシック" w:hint="eastAsia"/>
                <w:szCs w:val="21"/>
              </w:rPr>
              <w:t>等</w:t>
            </w:r>
            <w:r w:rsidRPr="0055320B">
              <w:rPr>
                <w:rFonts w:ascii="BIZ UDゴシック" w:eastAsia="BIZ UDゴシック" w:hAnsi="BIZ UDゴシック" w:hint="eastAsia"/>
                <w:szCs w:val="21"/>
              </w:rPr>
              <w:t>)としても使用され</w:t>
            </w:r>
          </w:p>
          <w:p w:rsidR="004A430A" w:rsidRPr="0055320B" w:rsidRDefault="004A430A" w:rsidP="0055320B">
            <w:pPr>
              <w:spacing w:line="240" w:lineRule="exact"/>
              <w:ind w:firstLineChars="100" w:firstLine="210"/>
              <w:jc w:val="left"/>
              <w:rPr>
                <w:rFonts w:ascii="BIZ UDゴシック" w:eastAsia="BIZ UDゴシック" w:hAnsi="BIZ UDゴシック" w:hint="eastAsia"/>
                <w:szCs w:val="21"/>
              </w:rPr>
            </w:pPr>
            <w:r w:rsidRPr="0055320B">
              <w:rPr>
                <w:rFonts w:ascii="BIZ UDゴシック" w:eastAsia="BIZ UDゴシック" w:hAnsi="BIZ UDゴシック" w:hint="eastAsia"/>
                <w:szCs w:val="21"/>
              </w:rPr>
              <w:t>ていない</w:t>
            </w:r>
            <w:r w:rsidR="0055320B" w:rsidRPr="0055320B">
              <w:rPr>
                <w:rFonts w:ascii="BIZ UDゴシック" w:eastAsia="BIZ UDゴシック" w:hAnsi="BIZ UDゴシック" w:hint="eastAsia"/>
                <w:szCs w:val="21"/>
              </w:rPr>
              <w:t>期間のこと</w:t>
            </w:r>
          </w:p>
        </w:tc>
        <w:tc>
          <w:tcPr>
            <w:tcW w:w="5533" w:type="dxa"/>
            <w:gridSpan w:val="2"/>
            <w:shd w:val="clear" w:color="auto" w:fill="auto"/>
            <w:vAlign w:val="center"/>
          </w:tcPr>
          <w:p w:rsidR="004A430A" w:rsidRPr="00103A66" w:rsidRDefault="004A430A" w:rsidP="00065787">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 xml:space="preserve">　　　　</w:t>
            </w:r>
            <w:r w:rsidRPr="00103A66">
              <w:rPr>
                <w:rFonts w:ascii="BIZ UDゴシック" w:eastAsia="BIZ UDゴシック" w:hAnsi="BIZ UDゴシック" w:hint="eastAsia"/>
                <w:sz w:val="24"/>
                <w:szCs w:val="24"/>
                <w:u w:val="thick"/>
              </w:rPr>
              <w:t xml:space="preserve">　　</w:t>
            </w:r>
            <w:r w:rsidR="0055320B">
              <w:rPr>
                <w:rFonts w:ascii="BIZ UDゴシック" w:eastAsia="BIZ UDゴシック" w:hAnsi="BIZ UDゴシック" w:hint="eastAsia"/>
                <w:sz w:val="24"/>
                <w:szCs w:val="24"/>
                <w:u w:val="thick"/>
              </w:rPr>
              <w:t xml:space="preserve">　　</w:t>
            </w:r>
            <w:r w:rsidRPr="00103A66">
              <w:rPr>
                <w:rFonts w:ascii="BIZ UDゴシック" w:eastAsia="BIZ UDゴシック" w:hAnsi="BIZ UDゴシック" w:hint="eastAsia"/>
                <w:sz w:val="24"/>
                <w:szCs w:val="24"/>
                <w:u w:val="thick"/>
              </w:rPr>
              <w:t xml:space="preserve">　　</w:t>
            </w:r>
            <w:r w:rsidRPr="00103A66">
              <w:rPr>
                <w:rFonts w:ascii="BIZ UDゴシック" w:eastAsia="BIZ UDゴシック" w:hAnsi="BIZ UDゴシック" w:hint="eastAsia"/>
                <w:sz w:val="24"/>
                <w:szCs w:val="24"/>
              </w:rPr>
              <w:t>年間</w:t>
            </w:r>
          </w:p>
        </w:tc>
      </w:tr>
      <w:tr w:rsidR="004A430A" w:rsidRPr="00103A66" w:rsidTr="0055320B">
        <w:trPr>
          <w:jc w:val="center"/>
        </w:trPr>
        <w:tc>
          <w:tcPr>
            <w:tcW w:w="4673" w:type="dxa"/>
            <w:shd w:val="clear" w:color="auto" w:fill="F2F2F2" w:themeFill="background1" w:themeFillShade="F2"/>
          </w:tcPr>
          <w:p w:rsidR="004A430A" w:rsidRPr="0055320B" w:rsidRDefault="004A430A" w:rsidP="004A430A">
            <w:pPr>
              <w:jc w:val="left"/>
              <w:rPr>
                <w:rFonts w:ascii="BIZ UDゴシック" w:eastAsia="BIZ UDゴシック" w:hAnsi="BIZ UDゴシック"/>
                <w:b/>
                <w:sz w:val="24"/>
                <w:szCs w:val="24"/>
              </w:rPr>
            </w:pPr>
            <w:r w:rsidRPr="0055320B">
              <w:rPr>
                <w:rFonts w:ascii="BIZ UDゴシック" w:eastAsia="BIZ UDゴシック" w:hAnsi="BIZ UDゴシック" w:hint="eastAsia"/>
                <w:b/>
                <w:sz w:val="24"/>
                <w:szCs w:val="24"/>
              </w:rPr>
              <w:t>７ 事前相談者と</w:t>
            </w:r>
            <w:proofErr w:type="gramStart"/>
            <w:r w:rsidRPr="0055320B">
              <w:rPr>
                <w:rFonts w:ascii="BIZ UDゴシック" w:eastAsia="BIZ UDゴシック" w:hAnsi="BIZ UDゴシック" w:hint="eastAsia"/>
                <w:b/>
                <w:sz w:val="24"/>
                <w:szCs w:val="24"/>
              </w:rPr>
              <w:t>空家</w:t>
            </w:r>
            <w:proofErr w:type="gramEnd"/>
            <w:r w:rsidRPr="0055320B">
              <w:rPr>
                <w:rFonts w:ascii="BIZ UDゴシック" w:eastAsia="BIZ UDゴシック" w:hAnsi="BIZ UDゴシック" w:hint="eastAsia"/>
                <w:b/>
                <w:sz w:val="24"/>
                <w:szCs w:val="24"/>
              </w:rPr>
              <w:t>等の所有者との関係</w:t>
            </w:r>
          </w:p>
          <w:p w:rsidR="004A430A" w:rsidRPr="0055320B" w:rsidRDefault="004A430A" w:rsidP="004A430A">
            <w:pPr>
              <w:spacing w:line="240" w:lineRule="exact"/>
              <w:jc w:val="left"/>
              <w:rPr>
                <w:rFonts w:ascii="BIZ UDゴシック" w:eastAsia="BIZ UDゴシック" w:hAnsi="BIZ UDゴシック"/>
                <w:szCs w:val="21"/>
              </w:rPr>
            </w:pPr>
            <w:r w:rsidRPr="0055320B">
              <w:rPr>
                <w:rFonts w:ascii="BIZ UDゴシック" w:eastAsia="BIZ UDゴシック" w:hAnsi="BIZ UDゴシック" w:hint="eastAsia"/>
                <w:szCs w:val="21"/>
              </w:rPr>
              <w:t>※所有者とは</w:t>
            </w:r>
            <w:r w:rsidR="00103A66" w:rsidRPr="0055320B">
              <w:rPr>
                <w:rFonts w:ascii="BIZ UDゴシック" w:eastAsia="BIZ UDゴシック" w:hAnsi="BIZ UDゴシック" w:hint="eastAsia"/>
                <w:szCs w:val="21"/>
              </w:rPr>
              <w:t>、</w:t>
            </w:r>
            <w:proofErr w:type="gramStart"/>
            <w:r w:rsidRPr="0055320B">
              <w:rPr>
                <w:rFonts w:ascii="BIZ UDゴシック" w:eastAsia="BIZ UDゴシック" w:hAnsi="BIZ UDゴシック" w:hint="eastAsia"/>
                <w:szCs w:val="21"/>
              </w:rPr>
              <w:t>空家</w:t>
            </w:r>
            <w:proofErr w:type="gramEnd"/>
            <w:r w:rsidRPr="0055320B">
              <w:rPr>
                <w:rFonts w:ascii="BIZ UDゴシック" w:eastAsia="BIZ UDゴシック" w:hAnsi="BIZ UDゴシック" w:hint="eastAsia"/>
                <w:szCs w:val="21"/>
              </w:rPr>
              <w:t>等の所有権を有する者</w:t>
            </w:r>
          </w:p>
          <w:p w:rsidR="004A430A" w:rsidRPr="00103A66" w:rsidRDefault="004A430A" w:rsidP="004A430A">
            <w:pPr>
              <w:spacing w:line="240" w:lineRule="exact"/>
              <w:ind w:leftChars="100" w:left="210"/>
              <w:jc w:val="left"/>
              <w:rPr>
                <w:rFonts w:ascii="BIZ UDゴシック" w:eastAsia="BIZ UDゴシック" w:hAnsi="BIZ UDゴシック"/>
                <w:szCs w:val="21"/>
              </w:rPr>
            </w:pPr>
          </w:p>
        </w:tc>
        <w:tc>
          <w:tcPr>
            <w:tcW w:w="5533" w:type="dxa"/>
            <w:gridSpan w:val="2"/>
            <w:shd w:val="clear" w:color="auto" w:fill="auto"/>
            <w:vAlign w:val="center"/>
          </w:tcPr>
          <w:p w:rsidR="004A430A" w:rsidRPr="00103A66" w:rsidRDefault="004A430A"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① 本人</w:t>
            </w:r>
          </w:p>
          <w:p w:rsidR="004A430A" w:rsidRPr="00103A66" w:rsidRDefault="004A430A" w:rsidP="004A430A">
            <w:pPr>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 xml:space="preserve">② 法定相続人 ⇒ 相続関係(　　　 </w:t>
            </w:r>
            <w:r w:rsidR="0055320B">
              <w:rPr>
                <w:rFonts w:ascii="BIZ UDゴシック" w:eastAsia="BIZ UDゴシック" w:hAnsi="BIZ UDゴシック"/>
                <w:sz w:val="24"/>
                <w:szCs w:val="24"/>
              </w:rPr>
              <w:t xml:space="preserve">  </w:t>
            </w:r>
            <w:r w:rsidRPr="00103A66">
              <w:rPr>
                <w:rFonts w:ascii="BIZ UDゴシック" w:eastAsia="BIZ UDゴシック" w:hAnsi="BIZ UDゴシック" w:hint="eastAsia"/>
                <w:sz w:val="24"/>
                <w:szCs w:val="24"/>
              </w:rPr>
              <w:t xml:space="preserve">　</w:t>
            </w:r>
            <w:r w:rsidR="0055320B">
              <w:rPr>
                <w:rFonts w:ascii="BIZ UDゴシック" w:eastAsia="BIZ UDゴシック" w:hAnsi="BIZ UDゴシック" w:hint="eastAsia"/>
                <w:sz w:val="24"/>
                <w:szCs w:val="24"/>
              </w:rPr>
              <w:t xml:space="preserve"> </w:t>
            </w:r>
            <w:r w:rsidRPr="00103A66">
              <w:rPr>
                <w:rFonts w:ascii="BIZ UDゴシック" w:eastAsia="BIZ UDゴシック" w:hAnsi="BIZ UDゴシック" w:hint="eastAsia"/>
                <w:sz w:val="24"/>
                <w:szCs w:val="24"/>
              </w:rPr>
              <w:t xml:space="preserve"> </w:t>
            </w:r>
            <w:r w:rsidR="0055320B">
              <w:rPr>
                <w:rFonts w:ascii="BIZ UDゴシック" w:eastAsia="BIZ UDゴシック" w:hAnsi="BIZ UDゴシック"/>
                <w:sz w:val="24"/>
                <w:szCs w:val="24"/>
              </w:rPr>
              <w:t xml:space="preserve"> </w:t>
            </w:r>
            <w:r w:rsidRPr="00103A66">
              <w:rPr>
                <w:rFonts w:ascii="BIZ UDゴシック" w:eastAsia="BIZ UDゴシック" w:hAnsi="BIZ UDゴシック" w:hint="eastAsia"/>
                <w:sz w:val="24"/>
                <w:szCs w:val="24"/>
              </w:rPr>
              <w:t xml:space="preserve"> 　)</w:t>
            </w:r>
          </w:p>
          <w:p w:rsidR="004A430A" w:rsidRPr="00103A66" w:rsidRDefault="004A430A" w:rsidP="004A430A">
            <w:pPr>
              <w:ind w:left="1320" w:hangingChars="550" w:hanging="1320"/>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③ その他 ⇒ 関係を具体的に記入</w:t>
            </w:r>
          </w:p>
          <w:p w:rsidR="004A430A" w:rsidRPr="00103A66" w:rsidRDefault="004A430A" w:rsidP="004A430A">
            <w:pPr>
              <w:ind w:leftChars="550" w:left="1155" w:firstLineChars="150" w:firstLine="360"/>
              <w:jc w:val="left"/>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 xml:space="preserve">(　   　　　　    　　</w:t>
            </w:r>
            <w:r w:rsidR="0055320B">
              <w:rPr>
                <w:rFonts w:ascii="BIZ UDゴシック" w:eastAsia="BIZ UDゴシック" w:hAnsi="BIZ UDゴシック" w:hint="eastAsia"/>
                <w:sz w:val="24"/>
                <w:szCs w:val="24"/>
              </w:rPr>
              <w:t xml:space="preserve"> </w:t>
            </w:r>
            <w:r w:rsidR="0055320B">
              <w:rPr>
                <w:rFonts w:ascii="BIZ UDゴシック" w:eastAsia="BIZ UDゴシック" w:hAnsi="BIZ UDゴシック"/>
                <w:sz w:val="24"/>
                <w:szCs w:val="24"/>
              </w:rPr>
              <w:t xml:space="preserve"> </w:t>
            </w:r>
            <w:r w:rsidRPr="00103A66">
              <w:rPr>
                <w:rFonts w:ascii="BIZ UDゴシック" w:eastAsia="BIZ UDゴシック" w:hAnsi="BIZ UDゴシック" w:hint="eastAsia"/>
                <w:sz w:val="24"/>
                <w:szCs w:val="24"/>
              </w:rPr>
              <w:t xml:space="preserve">　</w:t>
            </w:r>
            <w:r w:rsidR="0055320B">
              <w:rPr>
                <w:rFonts w:ascii="BIZ UDゴシック" w:eastAsia="BIZ UDゴシック" w:hAnsi="BIZ UDゴシック" w:hint="eastAsia"/>
                <w:sz w:val="24"/>
                <w:szCs w:val="24"/>
              </w:rPr>
              <w:t xml:space="preserve"> </w:t>
            </w:r>
            <w:r w:rsidR="0055320B">
              <w:rPr>
                <w:rFonts w:ascii="BIZ UDゴシック" w:eastAsia="BIZ UDゴシック" w:hAnsi="BIZ UDゴシック"/>
                <w:sz w:val="24"/>
                <w:szCs w:val="24"/>
              </w:rPr>
              <w:t xml:space="preserve"> </w:t>
            </w:r>
            <w:r w:rsidRPr="00103A66">
              <w:rPr>
                <w:rFonts w:ascii="BIZ UDゴシック" w:eastAsia="BIZ UDゴシック" w:hAnsi="BIZ UDゴシック" w:hint="eastAsia"/>
                <w:sz w:val="24"/>
                <w:szCs w:val="24"/>
              </w:rPr>
              <w:t xml:space="preserve">　)</w:t>
            </w:r>
          </w:p>
        </w:tc>
      </w:tr>
      <w:tr w:rsidR="00EA334D" w:rsidRPr="00103A66" w:rsidTr="00EA334D">
        <w:trPr>
          <w:trHeight w:val="1134"/>
          <w:jc w:val="center"/>
        </w:trPr>
        <w:tc>
          <w:tcPr>
            <w:tcW w:w="4673" w:type="dxa"/>
            <w:vMerge w:val="restart"/>
            <w:shd w:val="clear" w:color="auto" w:fill="F2F2F2" w:themeFill="background1" w:themeFillShade="F2"/>
          </w:tcPr>
          <w:p w:rsidR="00EA334D" w:rsidRPr="0055320B" w:rsidRDefault="00EA334D" w:rsidP="004A430A">
            <w:pPr>
              <w:jc w:val="left"/>
              <w:rPr>
                <w:rFonts w:ascii="BIZ UDゴシック" w:eastAsia="BIZ UDゴシック" w:hAnsi="BIZ UDゴシック"/>
                <w:b/>
                <w:sz w:val="24"/>
                <w:szCs w:val="24"/>
              </w:rPr>
            </w:pPr>
            <w:r w:rsidRPr="0055320B">
              <w:rPr>
                <w:rFonts w:ascii="BIZ UDゴシック" w:eastAsia="BIZ UDゴシック" w:hAnsi="BIZ UDゴシック" w:hint="eastAsia"/>
                <w:b/>
                <w:sz w:val="24"/>
                <w:szCs w:val="24"/>
              </w:rPr>
              <w:t xml:space="preserve">８ </w:t>
            </w:r>
            <w:proofErr w:type="gramStart"/>
            <w:r w:rsidRPr="0055320B">
              <w:rPr>
                <w:rFonts w:ascii="BIZ UDゴシック" w:eastAsia="BIZ UDゴシック" w:hAnsi="BIZ UDゴシック" w:hint="eastAsia"/>
                <w:b/>
                <w:sz w:val="24"/>
                <w:szCs w:val="24"/>
              </w:rPr>
              <w:t>空家</w:t>
            </w:r>
            <w:proofErr w:type="gramEnd"/>
            <w:r w:rsidRPr="0055320B">
              <w:rPr>
                <w:rFonts w:ascii="BIZ UDゴシック" w:eastAsia="BIZ UDゴシック" w:hAnsi="BIZ UDゴシック" w:hint="eastAsia"/>
                <w:b/>
                <w:sz w:val="24"/>
                <w:szCs w:val="24"/>
              </w:rPr>
              <w:t>等の所有者</w:t>
            </w:r>
          </w:p>
          <w:p w:rsidR="00EA334D" w:rsidRPr="00103A66" w:rsidRDefault="00EA334D" w:rsidP="004A430A">
            <w:pPr>
              <w:spacing w:line="300" w:lineRule="exact"/>
              <w:ind w:left="210" w:hangingChars="100" w:hanging="210"/>
              <w:jc w:val="left"/>
              <w:rPr>
                <w:rFonts w:ascii="BIZ UDゴシック" w:eastAsia="BIZ UDゴシック" w:hAnsi="BIZ UDゴシック"/>
                <w:szCs w:val="21"/>
              </w:rPr>
            </w:pPr>
            <w:r w:rsidRPr="00103A66">
              <w:rPr>
                <w:rFonts w:ascii="BIZ UDゴシック" w:eastAsia="BIZ UDゴシック" w:hAnsi="BIZ UDゴシック" w:hint="eastAsia"/>
                <w:szCs w:val="21"/>
              </w:rPr>
              <w:t>※事前相談者と同じ場合</w:t>
            </w:r>
            <w:r>
              <w:rPr>
                <w:rFonts w:ascii="BIZ UDゴシック" w:eastAsia="BIZ UDゴシック" w:hAnsi="BIZ UDゴシック" w:hint="eastAsia"/>
                <w:szCs w:val="21"/>
              </w:rPr>
              <w:t>（</w:t>
            </w:r>
            <w:r w:rsidRPr="00103A66">
              <w:rPr>
                <w:rFonts w:ascii="BIZ UDゴシック" w:eastAsia="BIZ UDゴシック" w:hAnsi="BIZ UDゴシック" w:hint="eastAsia"/>
                <w:szCs w:val="21"/>
              </w:rPr>
              <w:t>本人の場合</w:t>
            </w:r>
            <w:r>
              <w:rPr>
                <w:rFonts w:ascii="BIZ UDゴシック" w:eastAsia="BIZ UDゴシック" w:hAnsi="BIZ UDゴシック" w:hint="eastAsia"/>
                <w:szCs w:val="21"/>
              </w:rPr>
              <w:t>）</w:t>
            </w:r>
            <w:r w:rsidRPr="00103A66">
              <w:rPr>
                <w:rFonts w:ascii="BIZ UDゴシック" w:eastAsia="BIZ UDゴシック" w:hAnsi="BIZ UDゴシック" w:hint="eastAsia"/>
                <w:szCs w:val="21"/>
              </w:rPr>
              <w:t>は、記入不要</w:t>
            </w:r>
          </w:p>
        </w:tc>
        <w:tc>
          <w:tcPr>
            <w:tcW w:w="1276" w:type="dxa"/>
            <w:tcBorders>
              <w:right w:val="dotted" w:sz="4" w:space="0" w:color="auto"/>
            </w:tcBorders>
            <w:shd w:val="clear" w:color="auto" w:fill="auto"/>
            <w:vAlign w:val="center"/>
          </w:tcPr>
          <w:p w:rsidR="00EA334D" w:rsidRPr="00103A66" w:rsidRDefault="00EA334D" w:rsidP="00EA334D">
            <w:pPr>
              <w:rPr>
                <w:rFonts w:ascii="BIZ UDゴシック" w:eastAsia="BIZ UDゴシック" w:hAnsi="BIZ UDゴシック"/>
                <w:szCs w:val="21"/>
              </w:rPr>
            </w:pPr>
            <w:r w:rsidRPr="00103A66">
              <w:rPr>
                <w:rFonts w:ascii="BIZ UDゴシック" w:eastAsia="BIZ UDゴシック" w:hAnsi="BIZ UDゴシック" w:hint="eastAsia"/>
                <w:spacing w:val="30"/>
                <w:kern w:val="0"/>
                <w:szCs w:val="21"/>
                <w:fitText w:val="945" w:id="1700562178"/>
              </w:rPr>
              <w:t>ふりが</w:t>
            </w:r>
            <w:r w:rsidRPr="00103A66">
              <w:rPr>
                <w:rFonts w:ascii="BIZ UDゴシック" w:eastAsia="BIZ UDゴシック" w:hAnsi="BIZ UDゴシック" w:hint="eastAsia"/>
                <w:spacing w:val="-37"/>
                <w:kern w:val="0"/>
                <w:szCs w:val="21"/>
                <w:fitText w:val="945" w:id="1700562178"/>
              </w:rPr>
              <w:t>な</w:t>
            </w:r>
          </w:p>
          <w:p w:rsidR="00EA334D" w:rsidRPr="00103A66" w:rsidRDefault="00EA334D" w:rsidP="00EA334D">
            <w:pPr>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氏　　名</w:t>
            </w:r>
          </w:p>
        </w:tc>
        <w:tc>
          <w:tcPr>
            <w:tcW w:w="4257" w:type="dxa"/>
            <w:tcBorders>
              <w:left w:val="dotted" w:sz="4" w:space="0" w:color="auto"/>
            </w:tcBorders>
            <w:shd w:val="clear" w:color="auto" w:fill="auto"/>
            <w:vAlign w:val="center"/>
          </w:tcPr>
          <w:p w:rsidR="00EA334D" w:rsidRDefault="00EA334D">
            <w:pPr>
              <w:widowControl/>
              <w:jc w:val="left"/>
              <w:rPr>
                <w:rFonts w:ascii="BIZ UDゴシック" w:eastAsia="BIZ UDゴシック" w:hAnsi="BIZ UDゴシック"/>
                <w:sz w:val="24"/>
                <w:szCs w:val="24"/>
              </w:rPr>
            </w:pPr>
          </w:p>
          <w:p w:rsidR="00EA334D" w:rsidRPr="00103A66" w:rsidRDefault="00EA334D" w:rsidP="00EA334D">
            <w:pPr>
              <w:rPr>
                <w:rFonts w:ascii="BIZ UDゴシック" w:eastAsia="BIZ UDゴシック" w:hAnsi="BIZ UDゴシック"/>
                <w:sz w:val="24"/>
                <w:szCs w:val="24"/>
              </w:rPr>
            </w:pPr>
          </w:p>
        </w:tc>
      </w:tr>
      <w:tr w:rsidR="00EA334D" w:rsidRPr="00103A66" w:rsidTr="00EA334D">
        <w:trPr>
          <w:trHeight w:val="737"/>
          <w:jc w:val="center"/>
        </w:trPr>
        <w:tc>
          <w:tcPr>
            <w:tcW w:w="4673" w:type="dxa"/>
            <w:vMerge/>
            <w:shd w:val="clear" w:color="auto" w:fill="F2F2F2" w:themeFill="background1" w:themeFillShade="F2"/>
          </w:tcPr>
          <w:p w:rsidR="00EA334D" w:rsidRPr="00103A66" w:rsidRDefault="00EA334D" w:rsidP="004A430A">
            <w:pPr>
              <w:jc w:val="left"/>
              <w:rPr>
                <w:rFonts w:ascii="BIZ UDゴシック" w:eastAsia="BIZ UDゴシック" w:hAnsi="BIZ UDゴシック"/>
                <w:sz w:val="24"/>
                <w:szCs w:val="24"/>
              </w:rPr>
            </w:pPr>
          </w:p>
        </w:tc>
        <w:tc>
          <w:tcPr>
            <w:tcW w:w="1276" w:type="dxa"/>
            <w:tcBorders>
              <w:right w:val="dotted" w:sz="4" w:space="0" w:color="auto"/>
            </w:tcBorders>
            <w:shd w:val="clear" w:color="auto" w:fill="auto"/>
            <w:vAlign w:val="center"/>
          </w:tcPr>
          <w:p w:rsidR="00EA334D" w:rsidRPr="00103A66" w:rsidRDefault="00EA334D" w:rsidP="00EA334D">
            <w:pPr>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住　　所</w:t>
            </w:r>
          </w:p>
        </w:tc>
        <w:tc>
          <w:tcPr>
            <w:tcW w:w="4257" w:type="dxa"/>
            <w:tcBorders>
              <w:left w:val="dotted" w:sz="4" w:space="0" w:color="auto"/>
            </w:tcBorders>
            <w:shd w:val="clear" w:color="auto" w:fill="auto"/>
            <w:vAlign w:val="center"/>
          </w:tcPr>
          <w:p w:rsidR="00EA334D" w:rsidRPr="00103A66" w:rsidRDefault="00EA334D" w:rsidP="00EA334D">
            <w:pPr>
              <w:rPr>
                <w:rFonts w:ascii="BIZ UDゴシック" w:eastAsia="BIZ UDゴシック" w:hAnsi="BIZ UDゴシック"/>
                <w:sz w:val="24"/>
                <w:szCs w:val="24"/>
              </w:rPr>
            </w:pPr>
          </w:p>
        </w:tc>
      </w:tr>
      <w:tr w:rsidR="00EA334D" w:rsidRPr="00103A66" w:rsidTr="00EA334D">
        <w:trPr>
          <w:trHeight w:val="737"/>
          <w:jc w:val="center"/>
        </w:trPr>
        <w:tc>
          <w:tcPr>
            <w:tcW w:w="4673" w:type="dxa"/>
            <w:vMerge/>
            <w:shd w:val="clear" w:color="auto" w:fill="F2F2F2" w:themeFill="background1" w:themeFillShade="F2"/>
          </w:tcPr>
          <w:p w:rsidR="00EA334D" w:rsidRPr="00103A66" w:rsidRDefault="00EA334D" w:rsidP="004A430A">
            <w:pPr>
              <w:jc w:val="left"/>
              <w:rPr>
                <w:rFonts w:ascii="BIZ UDゴシック" w:eastAsia="BIZ UDゴシック" w:hAnsi="BIZ UDゴシック"/>
                <w:sz w:val="24"/>
                <w:szCs w:val="24"/>
              </w:rPr>
            </w:pPr>
          </w:p>
        </w:tc>
        <w:tc>
          <w:tcPr>
            <w:tcW w:w="1276" w:type="dxa"/>
            <w:tcBorders>
              <w:right w:val="dotted" w:sz="4" w:space="0" w:color="auto"/>
            </w:tcBorders>
            <w:shd w:val="clear" w:color="auto" w:fill="auto"/>
            <w:vAlign w:val="center"/>
          </w:tcPr>
          <w:p w:rsidR="00EA334D" w:rsidRPr="00103A66" w:rsidRDefault="00EA334D" w:rsidP="00EA334D">
            <w:pPr>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電話番号</w:t>
            </w:r>
          </w:p>
        </w:tc>
        <w:tc>
          <w:tcPr>
            <w:tcW w:w="4257" w:type="dxa"/>
            <w:tcBorders>
              <w:left w:val="dotted" w:sz="4" w:space="0" w:color="auto"/>
            </w:tcBorders>
            <w:shd w:val="clear" w:color="auto" w:fill="auto"/>
            <w:vAlign w:val="center"/>
          </w:tcPr>
          <w:p w:rsidR="00EA334D" w:rsidRPr="00103A66" w:rsidRDefault="00EA334D" w:rsidP="00EA334D">
            <w:pPr>
              <w:rPr>
                <w:rFonts w:ascii="BIZ UDゴシック" w:eastAsia="BIZ UDゴシック" w:hAnsi="BIZ UDゴシック"/>
                <w:sz w:val="24"/>
                <w:szCs w:val="24"/>
              </w:rPr>
            </w:pPr>
          </w:p>
        </w:tc>
      </w:tr>
      <w:tr w:rsidR="004A430A" w:rsidRPr="00103A66" w:rsidTr="0055320B">
        <w:trPr>
          <w:trHeight w:val="1120"/>
          <w:jc w:val="center"/>
        </w:trPr>
        <w:tc>
          <w:tcPr>
            <w:tcW w:w="4673" w:type="dxa"/>
            <w:shd w:val="clear" w:color="auto" w:fill="F2F2F2" w:themeFill="background1" w:themeFillShade="F2"/>
          </w:tcPr>
          <w:p w:rsidR="004A430A" w:rsidRPr="0055320B" w:rsidRDefault="0055320B" w:rsidP="004A430A">
            <w:pPr>
              <w:jc w:val="left"/>
              <w:rPr>
                <w:rFonts w:ascii="BIZ UDゴシック" w:eastAsia="BIZ UDゴシック" w:hAnsi="BIZ UDゴシック"/>
                <w:b/>
                <w:sz w:val="24"/>
                <w:szCs w:val="24"/>
              </w:rPr>
            </w:pPr>
            <w:r>
              <w:rPr>
                <w:rFonts w:ascii="BIZ UDゴシック" w:eastAsia="BIZ UDゴシック" w:hAnsi="BIZ UDゴシック" w:hint="eastAsia"/>
                <w:b/>
                <w:sz w:val="24"/>
                <w:szCs w:val="24"/>
              </w:rPr>
              <w:t xml:space="preserve">９ </w:t>
            </w:r>
            <w:r w:rsidR="004A430A" w:rsidRPr="0055320B">
              <w:rPr>
                <w:rFonts w:ascii="BIZ UDゴシック" w:eastAsia="BIZ UDゴシック" w:hAnsi="BIZ UDゴシック" w:hint="eastAsia"/>
                <w:b/>
                <w:sz w:val="24"/>
                <w:szCs w:val="24"/>
              </w:rPr>
              <w:t>他の補助等の交付を受ける予定</w:t>
            </w:r>
          </w:p>
          <w:p w:rsidR="004A430A" w:rsidRPr="00103A66" w:rsidRDefault="004A430A" w:rsidP="004A430A">
            <w:pPr>
              <w:spacing w:line="240" w:lineRule="exact"/>
              <w:ind w:left="210" w:hangingChars="100" w:hanging="210"/>
              <w:jc w:val="left"/>
              <w:rPr>
                <w:rFonts w:ascii="BIZ UDゴシック" w:eastAsia="BIZ UDゴシック" w:hAnsi="BIZ UDゴシック"/>
                <w:sz w:val="24"/>
                <w:szCs w:val="24"/>
              </w:rPr>
            </w:pPr>
            <w:r w:rsidRPr="00103A66">
              <w:rPr>
                <w:rFonts w:ascii="BIZ UDゴシック" w:eastAsia="BIZ UDゴシック" w:hAnsi="BIZ UDゴシック" w:hint="eastAsia"/>
                <w:szCs w:val="21"/>
              </w:rPr>
              <w:t xml:space="preserve">※ </w:t>
            </w:r>
            <w:proofErr w:type="gramStart"/>
            <w:r w:rsidRPr="00103A66">
              <w:rPr>
                <w:rFonts w:ascii="BIZ UDゴシック" w:eastAsia="BIZ UDゴシック" w:hAnsi="BIZ UDゴシック" w:hint="eastAsia"/>
                <w:szCs w:val="21"/>
              </w:rPr>
              <w:t>空家</w:t>
            </w:r>
            <w:proofErr w:type="gramEnd"/>
            <w:r w:rsidRPr="00103A66">
              <w:rPr>
                <w:rFonts w:ascii="BIZ UDゴシック" w:eastAsia="BIZ UDゴシック" w:hAnsi="BIZ UDゴシック" w:hint="eastAsia"/>
                <w:szCs w:val="21"/>
              </w:rPr>
              <w:t>等の除却工事等について、</w:t>
            </w:r>
            <w:r w:rsidR="00750D1F" w:rsidRPr="00103A66">
              <w:rPr>
                <w:rFonts w:ascii="BIZ UDゴシック" w:eastAsia="BIZ UDゴシック" w:hAnsi="BIZ UDゴシック" w:hint="eastAsia"/>
                <w:szCs w:val="21"/>
              </w:rPr>
              <w:t>瀬戸内</w:t>
            </w:r>
            <w:r w:rsidRPr="00103A66">
              <w:rPr>
                <w:rFonts w:ascii="BIZ UDゴシック" w:eastAsia="BIZ UDゴシック" w:hAnsi="BIZ UDゴシック" w:hint="eastAsia"/>
                <w:szCs w:val="21"/>
              </w:rPr>
              <w:t>市空家等除却支援事業補助金以外の補助等の交付を受ける予定の有無</w:t>
            </w:r>
          </w:p>
        </w:tc>
        <w:tc>
          <w:tcPr>
            <w:tcW w:w="5533" w:type="dxa"/>
            <w:gridSpan w:val="2"/>
            <w:shd w:val="clear" w:color="auto" w:fill="auto"/>
            <w:vAlign w:val="center"/>
          </w:tcPr>
          <w:p w:rsidR="004A430A" w:rsidRPr="00103A66" w:rsidRDefault="00103A66" w:rsidP="00065787">
            <w:pPr>
              <w:jc w:val="left"/>
              <w:rPr>
                <w:rFonts w:ascii="BIZ UDゴシック" w:eastAsia="BIZ UDゴシック" w:hAnsi="BIZ UDゴシック" w:hint="eastAsia"/>
                <w:kern w:val="0"/>
                <w:sz w:val="24"/>
                <w:szCs w:val="24"/>
              </w:rPr>
            </w:pPr>
            <w:r>
              <w:rPr>
                <w:rFonts w:ascii="BIZ UDゴシック" w:eastAsia="BIZ UDゴシック" w:hAnsi="BIZ UDゴシック" w:hint="eastAsia"/>
                <w:kern w:val="0"/>
                <w:sz w:val="24"/>
                <w:szCs w:val="24"/>
              </w:rPr>
              <w:t xml:space="preserve">① </w:t>
            </w:r>
            <w:r w:rsidR="0055320B">
              <w:rPr>
                <w:rFonts w:ascii="BIZ UDゴシック" w:eastAsia="BIZ UDゴシック" w:hAnsi="BIZ UDゴシック" w:hint="eastAsia"/>
                <w:kern w:val="0"/>
                <w:sz w:val="24"/>
                <w:szCs w:val="24"/>
              </w:rPr>
              <w:t>無</w:t>
            </w:r>
          </w:p>
          <w:p w:rsidR="004A430A" w:rsidRPr="00103A66" w:rsidRDefault="004A430A" w:rsidP="00065787">
            <w:pPr>
              <w:jc w:val="left"/>
              <w:rPr>
                <w:rFonts w:ascii="BIZ UDゴシック" w:eastAsia="BIZ UDゴシック" w:hAnsi="BIZ UDゴシック"/>
                <w:kern w:val="0"/>
                <w:sz w:val="24"/>
                <w:szCs w:val="24"/>
              </w:rPr>
            </w:pPr>
            <w:r w:rsidRPr="00103A66">
              <w:rPr>
                <w:rFonts w:ascii="BIZ UDゴシック" w:eastAsia="BIZ UDゴシック" w:hAnsi="BIZ UDゴシック" w:hint="eastAsia"/>
                <w:kern w:val="0"/>
                <w:sz w:val="24"/>
                <w:szCs w:val="24"/>
              </w:rPr>
              <w:t xml:space="preserve">② </w:t>
            </w:r>
            <w:r w:rsidR="0055320B">
              <w:rPr>
                <w:rFonts w:ascii="BIZ UDゴシック" w:eastAsia="BIZ UDゴシック" w:hAnsi="BIZ UDゴシック" w:hint="eastAsia"/>
                <w:kern w:val="0"/>
                <w:sz w:val="24"/>
                <w:szCs w:val="24"/>
              </w:rPr>
              <w:t>有</w:t>
            </w:r>
            <w:r w:rsidRPr="00103A66">
              <w:rPr>
                <w:rFonts w:ascii="BIZ UDゴシック" w:eastAsia="BIZ UDゴシック" w:hAnsi="BIZ UDゴシック" w:hint="eastAsia"/>
                <w:kern w:val="0"/>
                <w:sz w:val="24"/>
                <w:szCs w:val="24"/>
              </w:rPr>
              <w:t xml:space="preserve"> ⇒ 他の補助等の名称</w:t>
            </w:r>
          </w:p>
          <w:p w:rsidR="004A430A" w:rsidRPr="00103A66" w:rsidRDefault="004A430A" w:rsidP="00065787">
            <w:pPr>
              <w:ind w:firstLineChars="450" w:firstLine="1080"/>
              <w:jc w:val="left"/>
              <w:rPr>
                <w:rFonts w:ascii="BIZ UDゴシック" w:eastAsia="BIZ UDゴシック" w:hAnsi="BIZ UDゴシック"/>
                <w:kern w:val="0"/>
                <w:sz w:val="24"/>
                <w:szCs w:val="24"/>
              </w:rPr>
            </w:pPr>
            <w:r w:rsidRPr="00103A66">
              <w:rPr>
                <w:rFonts w:ascii="BIZ UDゴシック" w:eastAsia="BIZ UDゴシック" w:hAnsi="BIZ UDゴシック" w:hint="eastAsia"/>
                <w:kern w:val="0"/>
                <w:sz w:val="24"/>
                <w:szCs w:val="24"/>
              </w:rPr>
              <w:t>(</w:t>
            </w:r>
            <w:r w:rsidR="00103A66">
              <w:rPr>
                <w:rFonts w:ascii="BIZ UDゴシック" w:eastAsia="BIZ UDゴシック" w:hAnsi="BIZ UDゴシック" w:hint="eastAsia"/>
                <w:kern w:val="0"/>
                <w:sz w:val="24"/>
                <w:szCs w:val="24"/>
              </w:rPr>
              <w:t xml:space="preserve">　　</w:t>
            </w:r>
            <w:r w:rsidRPr="00103A66">
              <w:rPr>
                <w:rFonts w:ascii="BIZ UDゴシック" w:eastAsia="BIZ UDゴシック" w:hAnsi="BIZ UDゴシック"/>
                <w:kern w:val="0"/>
                <w:sz w:val="24"/>
                <w:szCs w:val="24"/>
              </w:rPr>
              <w:t xml:space="preserve">                            </w:t>
            </w:r>
            <w:r w:rsidRPr="00103A66">
              <w:rPr>
                <w:rFonts w:ascii="BIZ UDゴシック" w:eastAsia="BIZ UDゴシック" w:hAnsi="BIZ UDゴシック" w:hint="eastAsia"/>
                <w:kern w:val="0"/>
                <w:sz w:val="24"/>
                <w:szCs w:val="24"/>
              </w:rPr>
              <w:t>)</w:t>
            </w:r>
          </w:p>
        </w:tc>
      </w:tr>
    </w:tbl>
    <w:p w:rsidR="00C81BFD" w:rsidRPr="00103A66" w:rsidRDefault="00C81BFD" w:rsidP="004A430A">
      <w:pPr>
        <w:rPr>
          <w:rFonts w:ascii="BIZ UDゴシック" w:eastAsia="BIZ UDゴシック" w:hAnsi="BIZ UDゴシック" w:hint="eastAsia"/>
          <w:sz w:val="24"/>
          <w:szCs w:val="24"/>
        </w:rPr>
      </w:pPr>
      <w:r w:rsidRPr="00103A66">
        <w:rPr>
          <w:rFonts w:ascii="BIZ UDゴシック" w:eastAsia="BIZ UDゴシック" w:hAnsi="BIZ UDゴシック" w:hint="eastAsia"/>
          <w:sz w:val="24"/>
          <w:szCs w:val="24"/>
        </w:rPr>
        <w:t>【添付資料】</w:t>
      </w:r>
    </w:p>
    <w:p w:rsidR="00750D1F" w:rsidRPr="00103A66" w:rsidRDefault="00C81BFD" w:rsidP="004A430A">
      <w:pPr>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w:t>
      </w:r>
      <w:r w:rsidR="00103A66">
        <w:rPr>
          <w:rFonts w:ascii="BIZ UDゴシック" w:eastAsia="BIZ UDゴシック" w:hAnsi="BIZ UDゴシック" w:hint="eastAsia"/>
          <w:sz w:val="24"/>
          <w:szCs w:val="24"/>
        </w:rPr>
        <w:t>位置図</w:t>
      </w:r>
    </w:p>
    <w:p w:rsidR="00C81BFD" w:rsidRPr="00103A66" w:rsidRDefault="00C81BFD" w:rsidP="004A430A">
      <w:pPr>
        <w:rPr>
          <w:rFonts w:ascii="BIZ UDゴシック" w:eastAsia="BIZ UDゴシック" w:hAnsi="BIZ UDゴシック" w:hint="eastAsia"/>
          <w:sz w:val="24"/>
          <w:szCs w:val="24"/>
        </w:rPr>
      </w:pPr>
      <w:r w:rsidRPr="00103A66">
        <w:rPr>
          <w:rFonts w:ascii="BIZ UDゴシック" w:eastAsia="BIZ UDゴシック" w:hAnsi="BIZ UDゴシック" w:hint="eastAsia"/>
          <w:sz w:val="24"/>
          <w:szCs w:val="24"/>
        </w:rPr>
        <w:t>・現況写真</w:t>
      </w:r>
    </w:p>
    <w:p w:rsidR="00750D1F" w:rsidRPr="00103A66" w:rsidRDefault="00750D1F" w:rsidP="004A430A">
      <w:pPr>
        <w:rPr>
          <w:rFonts w:ascii="BIZ UDゴシック" w:eastAsia="BIZ UDゴシック" w:hAnsi="BIZ UDゴシック"/>
          <w:sz w:val="24"/>
          <w:szCs w:val="24"/>
        </w:rPr>
      </w:pPr>
    </w:p>
    <w:p w:rsidR="00750D1F" w:rsidRPr="00EA334D" w:rsidRDefault="00750D1F" w:rsidP="00EA03AD">
      <w:pPr>
        <w:jc w:val="center"/>
        <w:rPr>
          <w:rFonts w:ascii="BIZ UDゴシック" w:eastAsia="BIZ UDゴシック" w:hAnsi="BIZ UDゴシック"/>
          <w:b/>
          <w:sz w:val="24"/>
          <w:szCs w:val="24"/>
        </w:rPr>
      </w:pPr>
      <w:r w:rsidRPr="00EA334D">
        <w:rPr>
          <w:rFonts w:ascii="BIZ UDゴシック" w:eastAsia="BIZ UDゴシック" w:hAnsi="BIZ UDゴシック" w:hint="eastAsia"/>
          <w:b/>
          <w:sz w:val="44"/>
          <w:szCs w:val="44"/>
        </w:rPr>
        <w:lastRenderedPageBreak/>
        <w:t>【注意事項】</w:t>
      </w:r>
    </w:p>
    <w:p w:rsidR="004A430A" w:rsidRPr="00103A66" w:rsidRDefault="004A430A" w:rsidP="004A430A">
      <w:pPr>
        <w:rPr>
          <w:rFonts w:ascii="BIZ UDゴシック" w:eastAsia="BIZ UDゴシック" w:hAnsi="BIZ UDゴシック" w:hint="eastAsia"/>
          <w:sz w:val="24"/>
          <w:szCs w:val="24"/>
        </w:rPr>
      </w:pPr>
    </w:p>
    <w:p w:rsidR="00C81BFD" w:rsidRPr="00103A66" w:rsidRDefault="00750D1F" w:rsidP="004A430A">
      <w:pPr>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〇この事前相談は補助金の交付を</w:t>
      </w:r>
      <w:r w:rsidR="00902582" w:rsidRPr="00103A66">
        <w:rPr>
          <w:rFonts w:ascii="BIZ UDゴシック" w:eastAsia="BIZ UDゴシック" w:hAnsi="BIZ UDゴシック" w:hint="eastAsia"/>
          <w:sz w:val="24"/>
          <w:szCs w:val="24"/>
        </w:rPr>
        <w:t>保証</w:t>
      </w:r>
      <w:r w:rsidRPr="00103A66">
        <w:rPr>
          <w:rFonts w:ascii="BIZ UDゴシック" w:eastAsia="BIZ UDゴシック" w:hAnsi="BIZ UDゴシック" w:hint="eastAsia"/>
          <w:sz w:val="24"/>
          <w:szCs w:val="24"/>
        </w:rPr>
        <w:t>するものではありません。</w:t>
      </w:r>
    </w:p>
    <w:p w:rsidR="00EA334D" w:rsidRDefault="00EA334D" w:rsidP="00EA334D">
      <w:pPr>
        <w:rPr>
          <w:rFonts w:ascii="BIZ UDゴシック" w:eastAsia="BIZ UDゴシック" w:hAnsi="BIZ UDゴシック" w:hint="eastAsia"/>
          <w:sz w:val="24"/>
          <w:szCs w:val="24"/>
        </w:rPr>
      </w:pPr>
    </w:p>
    <w:p w:rsidR="00750D1F" w:rsidRPr="00103A66" w:rsidRDefault="00EA334D" w:rsidP="0041264D">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w:t>
      </w:r>
      <w:proofErr w:type="gramStart"/>
      <w:r w:rsidRPr="00EA334D">
        <w:rPr>
          <w:rFonts w:ascii="BIZ UDゴシック" w:eastAsia="BIZ UDゴシック" w:hAnsi="BIZ UDゴシック" w:hint="eastAsia"/>
          <w:sz w:val="24"/>
          <w:szCs w:val="24"/>
        </w:rPr>
        <w:t>空家</w:t>
      </w:r>
      <w:proofErr w:type="gramEnd"/>
      <w:r w:rsidRPr="00EA334D">
        <w:rPr>
          <w:rFonts w:ascii="BIZ UDゴシック" w:eastAsia="BIZ UDゴシック" w:hAnsi="BIZ UDゴシック" w:hint="eastAsia"/>
          <w:sz w:val="24"/>
          <w:szCs w:val="24"/>
        </w:rPr>
        <w:t>等が事前相談日の時点で特定</w:t>
      </w:r>
      <w:proofErr w:type="gramStart"/>
      <w:r w:rsidRPr="00EA334D">
        <w:rPr>
          <w:rFonts w:ascii="BIZ UDゴシック" w:eastAsia="BIZ UDゴシック" w:hAnsi="BIZ UDゴシック" w:hint="eastAsia"/>
          <w:sz w:val="24"/>
          <w:szCs w:val="24"/>
        </w:rPr>
        <w:t>空家</w:t>
      </w:r>
      <w:proofErr w:type="gramEnd"/>
      <w:r w:rsidRPr="00EA334D">
        <w:rPr>
          <w:rFonts w:ascii="BIZ UDゴシック" w:eastAsia="BIZ UDゴシック" w:hAnsi="BIZ UDゴシック" w:hint="eastAsia"/>
          <w:sz w:val="24"/>
          <w:szCs w:val="24"/>
        </w:rPr>
        <w:t>等に認定されていない場合、現地調査を実施し、瀬戸内市特定</w:t>
      </w:r>
      <w:proofErr w:type="gramStart"/>
      <w:r w:rsidRPr="00EA334D">
        <w:rPr>
          <w:rFonts w:ascii="BIZ UDゴシック" w:eastAsia="BIZ UDゴシック" w:hAnsi="BIZ UDゴシック" w:hint="eastAsia"/>
          <w:sz w:val="24"/>
          <w:szCs w:val="24"/>
        </w:rPr>
        <w:t>空家</w:t>
      </w:r>
      <w:proofErr w:type="gramEnd"/>
      <w:r w:rsidRPr="00EA334D">
        <w:rPr>
          <w:rFonts w:ascii="BIZ UDゴシック" w:eastAsia="BIZ UDゴシック" w:hAnsi="BIZ UDゴシック" w:hint="eastAsia"/>
          <w:sz w:val="24"/>
          <w:szCs w:val="24"/>
        </w:rPr>
        <w:t>等認定審査会で認定された時点で補助対象となります。そのため、事務手続きに時間を要しますので、あらかじめご了承ください。</w:t>
      </w:r>
    </w:p>
    <w:p w:rsidR="004A430A" w:rsidRPr="00103A66" w:rsidRDefault="004A430A" w:rsidP="0041264D">
      <w:pPr>
        <w:ind w:left="240" w:hangingChars="100" w:hanging="240"/>
        <w:rPr>
          <w:rFonts w:ascii="BIZ UDゴシック" w:eastAsia="BIZ UDゴシック" w:hAnsi="BIZ UDゴシック" w:hint="eastAsia"/>
          <w:sz w:val="24"/>
          <w:szCs w:val="24"/>
        </w:rPr>
      </w:pPr>
    </w:p>
    <w:p w:rsidR="00C81BFD" w:rsidRPr="00103A66" w:rsidRDefault="00C81BFD" w:rsidP="0041264D">
      <w:pPr>
        <w:ind w:left="240" w:hangingChars="100" w:hanging="240"/>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〇</w:t>
      </w:r>
      <w:r w:rsidR="00EA334D">
        <w:rPr>
          <w:rFonts w:ascii="BIZ UDゴシック" w:eastAsia="BIZ UDゴシック" w:hAnsi="BIZ UDゴシック" w:hint="eastAsia"/>
          <w:sz w:val="24"/>
          <w:szCs w:val="24"/>
        </w:rPr>
        <w:t>現地</w:t>
      </w:r>
      <w:r w:rsidRPr="00103A66">
        <w:rPr>
          <w:rFonts w:ascii="BIZ UDゴシック" w:eastAsia="BIZ UDゴシック" w:hAnsi="BIZ UDゴシック" w:hint="eastAsia"/>
          <w:sz w:val="24"/>
          <w:szCs w:val="24"/>
        </w:rPr>
        <w:t>調査のため、職員が</w:t>
      </w:r>
      <w:r w:rsidR="004A430A" w:rsidRPr="00103A66">
        <w:rPr>
          <w:rFonts w:ascii="BIZ UDゴシック" w:eastAsia="BIZ UDゴシック" w:hAnsi="BIZ UDゴシック" w:hint="eastAsia"/>
          <w:sz w:val="24"/>
          <w:szCs w:val="24"/>
        </w:rPr>
        <w:t>所有地</w:t>
      </w:r>
      <w:r w:rsidRPr="00103A66">
        <w:rPr>
          <w:rFonts w:ascii="BIZ UDゴシック" w:eastAsia="BIZ UDゴシック" w:hAnsi="BIZ UDゴシック" w:hint="eastAsia"/>
          <w:sz w:val="24"/>
          <w:szCs w:val="24"/>
        </w:rPr>
        <w:t>へ立ち入ることをご承知ください。</w:t>
      </w:r>
    </w:p>
    <w:p w:rsidR="003F17FD" w:rsidRPr="00103A66" w:rsidRDefault="003F17FD" w:rsidP="00EA334D">
      <w:pPr>
        <w:rPr>
          <w:rFonts w:ascii="BIZ UDゴシック" w:eastAsia="BIZ UDゴシック" w:hAnsi="BIZ UDゴシック" w:hint="eastAsia"/>
          <w:sz w:val="24"/>
          <w:szCs w:val="24"/>
        </w:rPr>
      </w:pPr>
    </w:p>
    <w:p w:rsidR="0041264D" w:rsidRPr="00103A66" w:rsidRDefault="003F17FD" w:rsidP="003F17FD">
      <w:pPr>
        <w:ind w:left="240" w:hangingChars="100" w:hanging="240"/>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〇</w:t>
      </w:r>
      <w:r w:rsidR="00C81BFD" w:rsidRPr="00103A66">
        <w:rPr>
          <w:rFonts w:ascii="BIZ UDゴシック" w:eastAsia="BIZ UDゴシック" w:hAnsi="BIZ UDゴシック" w:hint="eastAsia"/>
          <w:sz w:val="24"/>
          <w:szCs w:val="24"/>
        </w:rPr>
        <w:t>申請に要している期間も</w:t>
      </w:r>
      <w:proofErr w:type="gramStart"/>
      <w:r w:rsidR="000E0637" w:rsidRPr="00103A66">
        <w:rPr>
          <w:rFonts w:ascii="BIZ UDゴシック" w:eastAsia="BIZ UDゴシック" w:hAnsi="BIZ UDゴシック" w:hint="eastAsia"/>
          <w:sz w:val="24"/>
          <w:szCs w:val="24"/>
        </w:rPr>
        <w:t>空家</w:t>
      </w:r>
      <w:proofErr w:type="gramEnd"/>
      <w:r w:rsidR="000E0637" w:rsidRPr="00103A66">
        <w:rPr>
          <w:rFonts w:ascii="BIZ UDゴシック" w:eastAsia="BIZ UDゴシック" w:hAnsi="BIZ UDゴシック" w:hint="eastAsia"/>
          <w:sz w:val="24"/>
          <w:szCs w:val="24"/>
        </w:rPr>
        <w:t>等の適正な管理に努め、</w:t>
      </w:r>
      <w:proofErr w:type="gramStart"/>
      <w:r w:rsidR="000E0637" w:rsidRPr="00103A66">
        <w:rPr>
          <w:rFonts w:ascii="BIZ UDゴシック" w:eastAsia="BIZ UDゴシック" w:hAnsi="BIZ UDゴシック" w:hint="eastAsia"/>
          <w:sz w:val="24"/>
          <w:szCs w:val="24"/>
        </w:rPr>
        <w:t>空家</w:t>
      </w:r>
      <w:proofErr w:type="gramEnd"/>
      <w:r w:rsidR="000E0637" w:rsidRPr="00103A66">
        <w:rPr>
          <w:rFonts w:ascii="BIZ UDゴシック" w:eastAsia="BIZ UDゴシック" w:hAnsi="BIZ UDゴシック" w:hint="eastAsia"/>
          <w:sz w:val="24"/>
          <w:szCs w:val="24"/>
        </w:rPr>
        <w:t>等周辺の生活環境へ悪影響を及ぼさないよう</w:t>
      </w:r>
      <w:r w:rsidR="00DB6771" w:rsidRPr="00103A66">
        <w:rPr>
          <w:rFonts w:ascii="BIZ UDゴシック" w:eastAsia="BIZ UDゴシック" w:hAnsi="BIZ UDゴシック" w:hint="eastAsia"/>
          <w:sz w:val="24"/>
          <w:szCs w:val="24"/>
        </w:rPr>
        <w:t>に</w:t>
      </w:r>
      <w:r w:rsidR="000E0637" w:rsidRPr="00103A66">
        <w:rPr>
          <w:rFonts w:ascii="BIZ UDゴシック" w:eastAsia="BIZ UDゴシック" w:hAnsi="BIZ UDゴシック" w:hint="eastAsia"/>
          <w:sz w:val="24"/>
          <w:szCs w:val="24"/>
        </w:rPr>
        <w:t>してください</w:t>
      </w:r>
      <w:r w:rsidR="00C81BFD" w:rsidRPr="00103A66">
        <w:rPr>
          <w:rFonts w:ascii="BIZ UDゴシック" w:eastAsia="BIZ UDゴシック" w:hAnsi="BIZ UDゴシック" w:hint="eastAsia"/>
          <w:sz w:val="24"/>
          <w:szCs w:val="24"/>
        </w:rPr>
        <w:t>。</w:t>
      </w:r>
    </w:p>
    <w:p w:rsidR="003012BF" w:rsidRPr="00103A66" w:rsidRDefault="003012BF" w:rsidP="0041264D">
      <w:pPr>
        <w:ind w:left="240" w:hangingChars="100" w:hanging="240"/>
        <w:rPr>
          <w:rFonts w:ascii="BIZ UDゴシック" w:eastAsia="BIZ UDゴシック" w:hAnsi="BIZ UDゴシック"/>
          <w:sz w:val="24"/>
          <w:szCs w:val="24"/>
        </w:rPr>
      </w:pPr>
    </w:p>
    <w:p w:rsidR="003012BF" w:rsidRDefault="003012BF" w:rsidP="0041264D">
      <w:pPr>
        <w:ind w:left="240" w:hangingChars="100" w:hanging="240"/>
        <w:rPr>
          <w:rFonts w:ascii="BIZ UDゴシック" w:eastAsia="BIZ UDゴシック" w:hAnsi="BIZ UDゴシック"/>
          <w:sz w:val="24"/>
          <w:szCs w:val="24"/>
        </w:rPr>
      </w:pPr>
      <w:r w:rsidRPr="00103A66">
        <w:rPr>
          <w:rFonts w:ascii="BIZ UDゴシック" w:eastAsia="BIZ UDゴシック" w:hAnsi="BIZ UDゴシック" w:hint="eastAsia"/>
          <w:sz w:val="24"/>
          <w:szCs w:val="24"/>
        </w:rPr>
        <w:t>〇本調査をもって特定</w:t>
      </w:r>
      <w:proofErr w:type="gramStart"/>
      <w:r w:rsidRPr="00103A66">
        <w:rPr>
          <w:rFonts w:ascii="BIZ UDゴシック" w:eastAsia="BIZ UDゴシック" w:hAnsi="BIZ UDゴシック" w:hint="eastAsia"/>
          <w:sz w:val="24"/>
          <w:szCs w:val="24"/>
        </w:rPr>
        <w:t>空家</w:t>
      </w:r>
      <w:proofErr w:type="gramEnd"/>
      <w:r w:rsidRPr="00103A66">
        <w:rPr>
          <w:rFonts w:ascii="BIZ UDゴシック" w:eastAsia="BIZ UDゴシック" w:hAnsi="BIZ UDゴシック" w:hint="eastAsia"/>
          <w:sz w:val="24"/>
          <w:szCs w:val="24"/>
        </w:rPr>
        <w:t>等に認定された後、除却や適正な管理がなされないまま</w:t>
      </w:r>
      <w:proofErr w:type="gramStart"/>
      <w:r w:rsidR="00AA18DC" w:rsidRPr="00103A66">
        <w:rPr>
          <w:rFonts w:ascii="BIZ UDゴシック" w:eastAsia="BIZ UDゴシック" w:hAnsi="BIZ UDゴシック" w:hint="eastAsia"/>
          <w:sz w:val="24"/>
          <w:szCs w:val="24"/>
        </w:rPr>
        <w:t>空家</w:t>
      </w:r>
      <w:proofErr w:type="gramEnd"/>
      <w:r w:rsidR="00AA18DC" w:rsidRPr="00103A66">
        <w:rPr>
          <w:rFonts w:ascii="BIZ UDゴシック" w:eastAsia="BIZ UDゴシック" w:hAnsi="BIZ UDゴシック" w:hint="eastAsia"/>
          <w:sz w:val="24"/>
          <w:szCs w:val="24"/>
        </w:rPr>
        <w:t>等を放置</w:t>
      </w:r>
      <w:r w:rsidRPr="00103A66">
        <w:rPr>
          <w:rFonts w:ascii="BIZ UDゴシック" w:eastAsia="BIZ UDゴシック" w:hAnsi="BIZ UDゴシック" w:hint="eastAsia"/>
          <w:sz w:val="24"/>
          <w:szCs w:val="24"/>
        </w:rPr>
        <w:t>されますと</w:t>
      </w:r>
      <w:r w:rsidR="000E0637" w:rsidRPr="00103A66">
        <w:rPr>
          <w:rFonts w:ascii="BIZ UDゴシック" w:eastAsia="BIZ UDゴシック" w:hAnsi="BIZ UDゴシック" w:hint="eastAsia"/>
          <w:sz w:val="24"/>
          <w:szCs w:val="24"/>
        </w:rPr>
        <w:t>法令に基づく</w:t>
      </w:r>
      <w:r w:rsidR="00DB6771" w:rsidRPr="00103A66">
        <w:rPr>
          <w:rFonts w:ascii="BIZ UDゴシック" w:eastAsia="BIZ UDゴシック" w:hAnsi="BIZ UDゴシック" w:hint="eastAsia"/>
          <w:sz w:val="24"/>
          <w:szCs w:val="24"/>
        </w:rPr>
        <w:t>各種措置の対象となる可能性がありま</w:t>
      </w:r>
      <w:r w:rsidR="003F17FD" w:rsidRPr="00103A66">
        <w:rPr>
          <w:rFonts w:ascii="BIZ UDゴシック" w:eastAsia="BIZ UDゴシック" w:hAnsi="BIZ UDゴシック" w:hint="eastAsia"/>
          <w:sz w:val="24"/>
          <w:szCs w:val="24"/>
        </w:rPr>
        <w:t>す。</w:t>
      </w:r>
    </w:p>
    <w:p w:rsidR="00EA334D" w:rsidRDefault="00EA334D" w:rsidP="0041264D">
      <w:pPr>
        <w:ind w:left="240" w:hangingChars="100" w:hanging="240"/>
        <w:rPr>
          <w:rFonts w:ascii="BIZ UDゴシック" w:eastAsia="BIZ UDゴシック" w:hAnsi="BIZ UDゴシック"/>
          <w:sz w:val="24"/>
          <w:szCs w:val="24"/>
        </w:rPr>
      </w:pPr>
    </w:p>
    <w:p w:rsidR="00EA334D" w:rsidRPr="00EA334D" w:rsidRDefault="00EA334D" w:rsidP="00EA334D">
      <w:pPr>
        <w:rPr>
          <w:rFonts w:ascii="BIZ UDゴシック" w:eastAsia="BIZ UDゴシック" w:hAnsi="BIZ UDゴシック" w:hint="eastAsia"/>
          <w:sz w:val="24"/>
          <w:szCs w:val="24"/>
        </w:rPr>
      </w:pPr>
      <w:r w:rsidRPr="00EA334D">
        <w:rPr>
          <w:rFonts w:ascii="BIZ UDゴシック" w:eastAsia="BIZ UDゴシック" w:hAnsi="BIZ UDゴシック" w:hint="eastAsia"/>
          <w:sz w:val="24"/>
          <w:szCs w:val="24"/>
        </w:rPr>
        <w:t>○</w:t>
      </w:r>
      <w:r w:rsidRPr="00EA334D">
        <w:rPr>
          <w:rFonts w:ascii="BIZ UDゴシック" w:eastAsia="BIZ UDゴシック" w:hAnsi="BIZ UDゴシック" w:hint="eastAsia"/>
          <w:sz w:val="24"/>
          <w:szCs w:val="24"/>
        </w:rPr>
        <w:t>事前相談で来庁される際はあらかじめ来庁日時をお知らせください</w:t>
      </w:r>
      <w:bookmarkStart w:id="0" w:name="_GoBack"/>
      <w:bookmarkEnd w:id="0"/>
    </w:p>
    <w:p w:rsidR="00EA334D" w:rsidRPr="00EA334D" w:rsidRDefault="00EA334D" w:rsidP="0041264D">
      <w:pPr>
        <w:ind w:left="240" w:hangingChars="100" w:hanging="240"/>
        <w:rPr>
          <w:rFonts w:ascii="BIZ UDゴシック" w:eastAsia="BIZ UDゴシック" w:hAnsi="BIZ UDゴシック" w:hint="eastAsia"/>
          <w:sz w:val="24"/>
          <w:szCs w:val="24"/>
        </w:rPr>
      </w:pPr>
    </w:p>
    <w:sectPr w:rsidR="00EA334D" w:rsidRPr="00EA334D" w:rsidSect="004A430A">
      <w:pgSz w:w="11906" w:h="16838" w:code="9"/>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1D5" w:rsidRDefault="003E41D5" w:rsidP="00AA18DC">
      <w:r>
        <w:separator/>
      </w:r>
    </w:p>
  </w:endnote>
  <w:endnote w:type="continuationSeparator" w:id="0">
    <w:p w:rsidR="003E41D5" w:rsidRDefault="003E41D5" w:rsidP="00AA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1D5" w:rsidRDefault="003E41D5" w:rsidP="00AA18DC">
      <w:r>
        <w:separator/>
      </w:r>
    </w:p>
  </w:footnote>
  <w:footnote w:type="continuationSeparator" w:id="0">
    <w:p w:rsidR="003E41D5" w:rsidRDefault="003E41D5" w:rsidP="00AA1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F4C52"/>
    <w:multiLevelType w:val="hybridMultilevel"/>
    <w:tmpl w:val="9D2664C8"/>
    <w:lvl w:ilvl="0">
      <w:start w:val="1"/>
      <w:numFmt w:val="decimalEnclosedCircle"/>
      <w:lvlText w:val="%1"/>
      <w:lvlJc w:val="left"/>
      <w:pPr>
        <w:ind w:left="645" w:hanging="360"/>
      </w:pPr>
      <w:rPr>
        <w:rFonts w:hint="default"/>
      </w:rPr>
    </w:lvl>
    <w:lvl w:ilvl="1" w:tentative="1">
      <w:start w:val="1"/>
      <w:numFmt w:val="aiueoFullWidth"/>
      <w:lvlText w:val="(%2)"/>
      <w:lvlJc w:val="left"/>
      <w:pPr>
        <w:ind w:left="1125" w:hanging="420"/>
      </w:pPr>
    </w:lvl>
    <w:lvl w:ilvl="2" w:tentative="1">
      <w:start w:val="1"/>
      <w:numFmt w:val="decimalEnclosedCircle"/>
      <w:lvlText w:val="%3"/>
      <w:lvlJc w:val="left"/>
      <w:pPr>
        <w:ind w:left="1545" w:hanging="420"/>
      </w:pPr>
    </w:lvl>
    <w:lvl w:ilvl="3" w:tentative="1">
      <w:start w:val="1"/>
      <w:numFmt w:val="decimal"/>
      <w:lvlText w:val="%4."/>
      <w:lvlJc w:val="left"/>
      <w:pPr>
        <w:ind w:left="1965" w:hanging="420"/>
      </w:pPr>
    </w:lvl>
    <w:lvl w:ilvl="4" w:tentative="1">
      <w:start w:val="1"/>
      <w:numFmt w:val="aiueoFullWidth"/>
      <w:lvlText w:val="(%5)"/>
      <w:lvlJc w:val="left"/>
      <w:pPr>
        <w:ind w:left="2385" w:hanging="420"/>
      </w:pPr>
    </w:lvl>
    <w:lvl w:ilvl="5" w:tentative="1">
      <w:start w:val="1"/>
      <w:numFmt w:val="decimalEnclosedCircle"/>
      <w:lvlText w:val="%6"/>
      <w:lvlJc w:val="left"/>
      <w:pPr>
        <w:ind w:left="2805" w:hanging="420"/>
      </w:pPr>
    </w:lvl>
    <w:lvl w:ilvl="6" w:tentative="1">
      <w:start w:val="1"/>
      <w:numFmt w:val="decimal"/>
      <w:lvlText w:val="%7."/>
      <w:lvlJc w:val="left"/>
      <w:pPr>
        <w:ind w:left="3225" w:hanging="420"/>
      </w:pPr>
    </w:lvl>
    <w:lvl w:ilvl="7" w:tentative="1">
      <w:start w:val="1"/>
      <w:numFmt w:val="aiueoFullWidth"/>
      <w:lvlText w:val="(%8)"/>
      <w:lvlJc w:val="left"/>
      <w:pPr>
        <w:ind w:left="3645" w:hanging="420"/>
      </w:pPr>
    </w:lvl>
    <w:lvl w:ilvl="8" w:tentative="1">
      <w:start w:val="1"/>
      <w:numFmt w:val="decimalEnclosedCircle"/>
      <w:lvlText w:val="%9"/>
      <w:lvlJc w:val="left"/>
      <w:pPr>
        <w:ind w:left="4065" w:hanging="420"/>
      </w:pPr>
    </w:lvl>
  </w:abstractNum>
  <w:abstractNum w:abstractNumId="1" w15:restartNumberingAfterBreak="0">
    <w:nsid w:val="3F7B0AAE"/>
    <w:multiLevelType w:val="hybridMultilevel"/>
    <w:tmpl w:val="1EC6E696"/>
    <w:lvl w:ilvl="0">
      <w:start w:val="1"/>
      <w:numFmt w:val="decimalEnclosedCircle"/>
      <w:lvlText w:val="%1"/>
      <w:lvlJc w:val="left"/>
      <w:pPr>
        <w:ind w:left="645" w:hanging="360"/>
      </w:pPr>
      <w:rPr>
        <w:rFonts w:hint="default"/>
      </w:rPr>
    </w:lvl>
    <w:lvl w:ilvl="1" w:tentative="1">
      <w:start w:val="1"/>
      <w:numFmt w:val="aiueoFullWidth"/>
      <w:lvlText w:val="(%2)"/>
      <w:lvlJc w:val="left"/>
      <w:pPr>
        <w:ind w:left="1125" w:hanging="420"/>
      </w:pPr>
    </w:lvl>
    <w:lvl w:ilvl="2" w:tentative="1">
      <w:start w:val="1"/>
      <w:numFmt w:val="decimalEnclosedCircle"/>
      <w:lvlText w:val="%3"/>
      <w:lvlJc w:val="left"/>
      <w:pPr>
        <w:ind w:left="1545" w:hanging="420"/>
      </w:pPr>
    </w:lvl>
    <w:lvl w:ilvl="3" w:tentative="1">
      <w:start w:val="1"/>
      <w:numFmt w:val="decimal"/>
      <w:lvlText w:val="%4."/>
      <w:lvlJc w:val="left"/>
      <w:pPr>
        <w:ind w:left="1965" w:hanging="420"/>
      </w:pPr>
    </w:lvl>
    <w:lvl w:ilvl="4" w:tentative="1">
      <w:start w:val="1"/>
      <w:numFmt w:val="aiueoFullWidth"/>
      <w:lvlText w:val="(%5)"/>
      <w:lvlJc w:val="left"/>
      <w:pPr>
        <w:ind w:left="2385" w:hanging="420"/>
      </w:pPr>
    </w:lvl>
    <w:lvl w:ilvl="5" w:tentative="1">
      <w:start w:val="1"/>
      <w:numFmt w:val="decimalEnclosedCircle"/>
      <w:lvlText w:val="%6"/>
      <w:lvlJc w:val="left"/>
      <w:pPr>
        <w:ind w:left="2805" w:hanging="420"/>
      </w:pPr>
    </w:lvl>
    <w:lvl w:ilvl="6" w:tentative="1">
      <w:start w:val="1"/>
      <w:numFmt w:val="decimal"/>
      <w:lvlText w:val="%7."/>
      <w:lvlJc w:val="left"/>
      <w:pPr>
        <w:ind w:left="3225" w:hanging="420"/>
      </w:pPr>
    </w:lvl>
    <w:lvl w:ilvl="7" w:tentative="1">
      <w:start w:val="1"/>
      <w:numFmt w:val="aiueoFullWidth"/>
      <w:lvlText w:val="(%8)"/>
      <w:lvlJc w:val="left"/>
      <w:pPr>
        <w:ind w:left="3645" w:hanging="420"/>
      </w:pPr>
    </w:lvl>
    <w:lvl w:ilvl="8" w:tentative="1">
      <w:start w:val="1"/>
      <w:numFmt w:val="decimalEnclosedCircle"/>
      <w:lvlText w:val="%9"/>
      <w:lvlJc w:val="left"/>
      <w:pPr>
        <w:ind w:left="4065" w:hanging="420"/>
      </w:pPr>
    </w:lvl>
  </w:abstractNum>
  <w:abstractNum w:abstractNumId="2" w15:restartNumberingAfterBreak="0">
    <w:nsid w:val="400F3088"/>
    <w:multiLevelType w:val="hybridMultilevel"/>
    <w:tmpl w:val="CB7012E6"/>
    <w:lvl w:ilvl="0">
      <w:start w:val="11"/>
      <w:numFmt w:val="bullet"/>
      <w:lvlText w:val="※"/>
      <w:lvlJc w:val="left"/>
      <w:pPr>
        <w:ind w:left="360" w:hanging="360"/>
      </w:pPr>
      <w:rPr>
        <w:rFonts w:ascii="ＭＳ ゴシック" w:eastAsia="ＭＳ ゴシック" w:hAnsi="ＭＳ ゴシック" w:cs="Times New Roman" w:hint="eastAsia"/>
        <w:sz w:val="21"/>
        <w:szCs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59BD7707"/>
    <w:multiLevelType w:val="hybridMultilevel"/>
    <w:tmpl w:val="87C06AA2"/>
    <w:lvl w:ilvl="0">
      <w:start w:val="1"/>
      <w:numFmt w:val="decimalEnclosedCircle"/>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5A8278A5"/>
    <w:multiLevelType w:val="hybridMultilevel"/>
    <w:tmpl w:val="34F038C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6BAC00F8"/>
    <w:multiLevelType w:val="hybridMultilevel"/>
    <w:tmpl w:val="201C53D8"/>
    <w:lvl w:ilvl="0">
      <w:start w:val="2"/>
      <w:numFmt w:val="decimalEnclosedCircle"/>
      <w:lvlText w:val="%1"/>
      <w:lvlJc w:val="left"/>
      <w:pPr>
        <w:ind w:left="1005" w:hanging="360"/>
      </w:pPr>
      <w:rPr>
        <w:rFonts w:hint="default"/>
      </w:rPr>
    </w:lvl>
    <w:lvl w:ilvl="1" w:tentative="1">
      <w:start w:val="1"/>
      <w:numFmt w:val="aiueoFullWidth"/>
      <w:lvlText w:val="(%2)"/>
      <w:lvlJc w:val="left"/>
      <w:pPr>
        <w:ind w:left="1485" w:hanging="420"/>
      </w:pPr>
    </w:lvl>
    <w:lvl w:ilvl="2" w:tentative="1">
      <w:start w:val="1"/>
      <w:numFmt w:val="decimalEnclosedCircle"/>
      <w:lvlText w:val="%3"/>
      <w:lvlJc w:val="left"/>
      <w:pPr>
        <w:ind w:left="1905" w:hanging="420"/>
      </w:pPr>
    </w:lvl>
    <w:lvl w:ilvl="3" w:tentative="1">
      <w:start w:val="1"/>
      <w:numFmt w:val="decimal"/>
      <w:lvlText w:val="%4."/>
      <w:lvlJc w:val="left"/>
      <w:pPr>
        <w:ind w:left="2325" w:hanging="420"/>
      </w:pPr>
    </w:lvl>
    <w:lvl w:ilvl="4" w:tentative="1">
      <w:start w:val="1"/>
      <w:numFmt w:val="aiueoFullWidth"/>
      <w:lvlText w:val="(%5)"/>
      <w:lvlJc w:val="left"/>
      <w:pPr>
        <w:ind w:left="2745" w:hanging="420"/>
      </w:pPr>
    </w:lvl>
    <w:lvl w:ilvl="5" w:tentative="1">
      <w:start w:val="1"/>
      <w:numFmt w:val="decimalEnclosedCircle"/>
      <w:lvlText w:val="%6"/>
      <w:lvlJc w:val="left"/>
      <w:pPr>
        <w:ind w:left="3165" w:hanging="420"/>
      </w:pPr>
    </w:lvl>
    <w:lvl w:ilvl="6" w:tentative="1">
      <w:start w:val="1"/>
      <w:numFmt w:val="decimal"/>
      <w:lvlText w:val="%7."/>
      <w:lvlJc w:val="left"/>
      <w:pPr>
        <w:ind w:left="3585" w:hanging="420"/>
      </w:pPr>
    </w:lvl>
    <w:lvl w:ilvl="7" w:tentative="1">
      <w:start w:val="1"/>
      <w:numFmt w:val="aiueoFullWidth"/>
      <w:lvlText w:val="(%8)"/>
      <w:lvlJc w:val="left"/>
      <w:pPr>
        <w:ind w:left="4005" w:hanging="420"/>
      </w:pPr>
    </w:lvl>
    <w:lvl w:ilvl="8" w:tentative="1">
      <w:start w:val="1"/>
      <w:numFmt w:val="decimalEnclosedCircle"/>
      <w:lvlText w:val="%9"/>
      <w:lvlJc w:val="left"/>
      <w:pPr>
        <w:ind w:left="4425"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1F"/>
    <w:rsid w:val="00015B85"/>
    <w:rsid w:val="00065787"/>
    <w:rsid w:val="000E0637"/>
    <w:rsid w:val="00103A66"/>
    <w:rsid w:val="002F0EE8"/>
    <w:rsid w:val="003012BF"/>
    <w:rsid w:val="003D0B21"/>
    <w:rsid w:val="003E41D5"/>
    <w:rsid w:val="003F17FD"/>
    <w:rsid w:val="0041264D"/>
    <w:rsid w:val="00424AF9"/>
    <w:rsid w:val="00426165"/>
    <w:rsid w:val="004A430A"/>
    <w:rsid w:val="0055320B"/>
    <w:rsid w:val="005544C3"/>
    <w:rsid w:val="005573AD"/>
    <w:rsid w:val="006054E6"/>
    <w:rsid w:val="006E51AA"/>
    <w:rsid w:val="00750D1F"/>
    <w:rsid w:val="008850B8"/>
    <w:rsid w:val="008A5A1D"/>
    <w:rsid w:val="00902582"/>
    <w:rsid w:val="0090326A"/>
    <w:rsid w:val="009B157F"/>
    <w:rsid w:val="00AA18DC"/>
    <w:rsid w:val="00B23C7B"/>
    <w:rsid w:val="00C12040"/>
    <w:rsid w:val="00C740D6"/>
    <w:rsid w:val="00C81BFD"/>
    <w:rsid w:val="00DB6771"/>
    <w:rsid w:val="00E748E6"/>
    <w:rsid w:val="00E82D20"/>
    <w:rsid w:val="00EA03AD"/>
    <w:rsid w:val="00EA334D"/>
    <w:rsid w:val="00F10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02133EA7"/>
  <w15:chartTrackingRefBased/>
  <w15:docId w15:val="{31007773-FE7C-421A-B8CC-4450808D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349C"/>
    <w:rPr>
      <w:rFonts w:ascii="Arial" w:eastAsia="ＭＳ ゴシック" w:hAnsi="Arial"/>
      <w:sz w:val="18"/>
      <w:szCs w:val="18"/>
    </w:rPr>
  </w:style>
  <w:style w:type="character" w:customStyle="1" w:styleId="a5">
    <w:name w:val="吹き出し (文字)"/>
    <w:link w:val="a4"/>
    <w:uiPriority w:val="99"/>
    <w:semiHidden/>
    <w:rsid w:val="00A4349C"/>
    <w:rPr>
      <w:rFonts w:ascii="Arial" w:eastAsia="ＭＳ ゴシック" w:hAnsi="Arial" w:cs="Times New Roman"/>
      <w:sz w:val="18"/>
      <w:szCs w:val="18"/>
    </w:rPr>
  </w:style>
  <w:style w:type="paragraph" w:styleId="a6">
    <w:name w:val="List Paragraph"/>
    <w:basedOn w:val="a"/>
    <w:uiPriority w:val="34"/>
    <w:qFormat/>
    <w:rsid w:val="00D135AA"/>
    <w:pPr>
      <w:ind w:leftChars="400" w:left="840"/>
    </w:pPr>
  </w:style>
  <w:style w:type="paragraph" w:styleId="a7">
    <w:name w:val="header"/>
    <w:basedOn w:val="a"/>
    <w:link w:val="a8"/>
    <w:uiPriority w:val="99"/>
    <w:unhideWhenUsed/>
    <w:rsid w:val="004B62CD"/>
    <w:pPr>
      <w:tabs>
        <w:tab w:val="center" w:pos="4252"/>
        <w:tab w:val="right" w:pos="8504"/>
      </w:tabs>
      <w:snapToGrid w:val="0"/>
    </w:pPr>
  </w:style>
  <w:style w:type="character" w:customStyle="1" w:styleId="a8">
    <w:name w:val="ヘッダー (文字)"/>
    <w:basedOn w:val="a0"/>
    <w:link w:val="a7"/>
    <w:uiPriority w:val="99"/>
    <w:rsid w:val="004B62CD"/>
  </w:style>
  <w:style w:type="paragraph" w:styleId="a9">
    <w:name w:val="footer"/>
    <w:basedOn w:val="a"/>
    <w:link w:val="aa"/>
    <w:uiPriority w:val="99"/>
    <w:unhideWhenUsed/>
    <w:rsid w:val="004B62CD"/>
    <w:pPr>
      <w:tabs>
        <w:tab w:val="center" w:pos="4252"/>
        <w:tab w:val="right" w:pos="8504"/>
      </w:tabs>
      <w:snapToGrid w:val="0"/>
    </w:pPr>
  </w:style>
  <w:style w:type="character" w:customStyle="1" w:styleId="aa">
    <w:name w:val="フッター (文字)"/>
    <w:basedOn w:val="a0"/>
    <w:link w:val="a9"/>
    <w:uiPriority w:val="99"/>
    <w:rsid w:val="004B62CD"/>
  </w:style>
  <w:style w:type="paragraph" w:styleId="ab">
    <w:name w:val="No Spacing"/>
    <w:uiPriority w:val="1"/>
    <w:qFormat/>
    <w:rsid w:val="004B62CD"/>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大三郎</dc:creator>
  <cp:keywords/>
  <cp:lastModifiedBy>石田　敬介</cp:lastModifiedBy>
  <cp:revision>3</cp:revision>
  <cp:lastPrinted>2020-03-27T04:24:00Z</cp:lastPrinted>
  <dcterms:created xsi:type="dcterms:W3CDTF">2025-03-19T01:39:00Z</dcterms:created>
  <dcterms:modified xsi:type="dcterms:W3CDTF">2025-03-19T02:09:00Z</dcterms:modified>
</cp:coreProperties>
</file>