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D2E" w:rsidRDefault="006D0D3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</w:rPr>
        <w:fldChar w:fldCharType="begin"/>
      </w:r>
      <w:r>
        <w:rPr>
          <w:rFonts w:ascii="BIZ UDP明朝 Medium" w:eastAsia="BIZ UDP明朝 Medium" w:hAnsi="BIZ UDP明朝 Medium"/>
        </w:rPr>
        <w:instrText xml:space="preserve"> SKIPIF </w:instrText>
      </w:r>
      <w:r>
        <w:rPr>
          <w:rFonts w:ascii="BIZ UDP明朝 Medium" w:eastAsia="BIZ UDP明朝 Medium" w:hAnsi="BIZ UDP明朝 Medium"/>
        </w:rPr>
        <w:fldChar w:fldCharType="begin"/>
      </w:r>
      <w:r>
        <w:rPr>
          <w:rFonts w:ascii="BIZ UDP明朝 Medium" w:eastAsia="BIZ UDP明朝 Medium" w:hAnsi="BIZ UDP明朝 Medium"/>
        </w:rPr>
        <w:instrText xml:space="preserve"> MERGEFIELD NO </w:instrText>
      </w:r>
      <w:r>
        <w:rPr>
          <w:rFonts w:ascii="BIZ UDP明朝 Medium" w:eastAsia="BIZ UDP明朝 Medium" w:hAnsi="BIZ UDP明朝 Medium"/>
        </w:rPr>
        <w:fldChar w:fldCharType="separate"/>
      </w:r>
      <w:r>
        <w:rPr>
          <w:rFonts w:ascii="BIZ UDP明朝 Medium" w:eastAsia="BIZ UDP明朝 Medium" w:hAnsi="BIZ UDP明朝 Medium"/>
          <w:noProof/>
        </w:rPr>
        <w:instrText>86</w:instrText>
      </w:r>
      <w:r>
        <w:rPr>
          <w:rFonts w:ascii="BIZ UDP明朝 Medium" w:eastAsia="BIZ UDP明朝 Medium" w:hAnsi="BIZ UDP明朝 Medium"/>
        </w:rPr>
        <w:fldChar w:fldCharType="end"/>
      </w:r>
      <w:r>
        <w:rPr>
          <w:rFonts w:ascii="BIZ UDP明朝 Medium" w:eastAsia="BIZ UDP明朝 Medium" w:hAnsi="BIZ UDP明朝 Medium"/>
        </w:rPr>
        <w:instrText xml:space="preserve">= ""  </w:instrText>
      </w:r>
      <w:r>
        <w:rPr>
          <w:rFonts w:ascii="BIZ UDP明朝 Medium" w:eastAsia="BIZ UDP明朝 Medium" w:hAnsi="BIZ UDP明朝 Medium"/>
        </w:rPr>
        <w:fldChar w:fldCharType="end"/>
      </w:r>
      <w:r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302777">
        <w:rPr>
          <w:rFonts w:ascii="BIZ UDP明朝 Medium" w:eastAsia="BIZ UDP明朝 Medium" w:hAnsi="BIZ UDP明朝 Medium" w:hint="eastAsia"/>
          <w:sz w:val="24"/>
          <w:szCs w:val="24"/>
        </w:rPr>
        <w:t>２０</w:t>
      </w:r>
      <w:r>
        <w:rPr>
          <w:rFonts w:ascii="BIZ UDP明朝 Medium" w:eastAsia="BIZ UDP明朝 Medium" w:hAnsi="BIZ UDP明朝 Medium" w:hint="eastAsia"/>
          <w:sz w:val="24"/>
          <w:szCs w:val="24"/>
        </w:rPr>
        <w:t>号（第16条関係）</w:t>
      </w:r>
    </w:p>
    <w:p w:rsidR="00734D2E" w:rsidRDefault="006D0D3A">
      <w:pPr>
        <w:ind w:right="140" w:firstLineChars="2480" w:firstLine="5952"/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:rsidR="00734D2E" w:rsidRDefault="00734D2E">
      <w:pPr>
        <w:rPr>
          <w:rFonts w:ascii="BIZ UDP明朝 Medium" w:eastAsia="BIZ UDP明朝 Medium" w:hAnsi="BIZ UDP明朝 Medium"/>
          <w:sz w:val="24"/>
          <w:szCs w:val="24"/>
        </w:rPr>
      </w:pPr>
    </w:p>
    <w:p w:rsidR="00734D2E" w:rsidRDefault="006D0D3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瀬戸内市長　　様</w:t>
      </w:r>
    </w:p>
    <w:p w:rsidR="00734D2E" w:rsidRDefault="00734D2E">
      <w:pPr>
        <w:jc w:val="center"/>
        <w:rPr>
          <w:rFonts w:ascii="BIZ UDP明朝 Medium" w:eastAsia="BIZ UDP明朝 Medium" w:hAnsi="BIZ UDP明朝 Medium"/>
          <w:sz w:val="32"/>
          <w:szCs w:val="24"/>
        </w:rPr>
      </w:pPr>
    </w:p>
    <w:p w:rsidR="00734D2E" w:rsidRDefault="006D0D3A">
      <w:pPr>
        <w:jc w:val="center"/>
        <w:rPr>
          <w:rFonts w:ascii="BIZ UDP明朝 Medium" w:eastAsia="BIZ UDP明朝 Medium" w:hAnsi="BIZ UDP明朝 Medium"/>
          <w:sz w:val="32"/>
          <w:szCs w:val="24"/>
        </w:rPr>
      </w:pPr>
      <w:r>
        <w:rPr>
          <w:rFonts w:ascii="BIZ UDP明朝 Medium" w:eastAsia="BIZ UDP明朝 Medium" w:hAnsi="BIZ UDP明朝 Medium" w:hint="eastAsia"/>
          <w:sz w:val="32"/>
          <w:szCs w:val="24"/>
        </w:rPr>
        <w:t>自家消費に関する報告書</w:t>
      </w:r>
    </w:p>
    <w:p w:rsidR="00734D2E" w:rsidRDefault="00734D2E">
      <w:pPr>
        <w:ind w:right="84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a"/>
        <w:tblW w:w="6555" w:type="dxa"/>
        <w:tblInd w:w="2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5132"/>
      </w:tblGrid>
      <w:tr w:rsidR="000345C3" w:rsidRPr="00764A6C" w:rsidTr="00672F54">
        <w:trPr>
          <w:trHeight w:val="345"/>
        </w:trPr>
        <w:tc>
          <w:tcPr>
            <w:tcW w:w="6555" w:type="dxa"/>
            <w:gridSpan w:val="2"/>
            <w:hideMark/>
          </w:tcPr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補助事業者</w:t>
            </w: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</w:tc>
      </w:tr>
      <w:tr w:rsidR="000345C3" w:rsidRPr="00764A6C" w:rsidTr="00672F54">
        <w:trPr>
          <w:trHeight w:val="580"/>
        </w:trPr>
        <w:tc>
          <w:tcPr>
            <w:tcW w:w="1423" w:type="dxa"/>
          </w:tcPr>
          <w:p w:rsidR="000345C3" w:rsidRPr="00764A6C" w:rsidRDefault="000345C3" w:rsidP="00672F54">
            <w:pPr>
              <w:ind w:right="1000"/>
              <w:rPr>
                <w:rFonts w:ascii="BIZ UDP明朝 Medium" w:eastAsia="BIZ UDP明朝 Medium" w:hAnsi="BIZ UDP明朝 Medium"/>
                <w:sz w:val="22"/>
              </w:rPr>
            </w:pPr>
          </w:p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>所在地</w:t>
            </w:r>
            <w:r w:rsidRPr="00764A6C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※１</w:t>
            </w: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 xml:space="preserve">:　　</w:t>
            </w:r>
          </w:p>
        </w:tc>
        <w:tc>
          <w:tcPr>
            <w:tcW w:w="5132" w:type="dxa"/>
          </w:tcPr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45C3" w:rsidRPr="00764A6C" w:rsidTr="00672F54">
        <w:trPr>
          <w:trHeight w:val="592"/>
        </w:trPr>
        <w:tc>
          <w:tcPr>
            <w:tcW w:w="1423" w:type="dxa"/>
          </w:tcPr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>名　称</w:t>
            </w:r>
            <w:r w:rsidRPr="00764A6C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※２</w:t>
            </w: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 xml:space="preserve">:　　</w:t>
            </w:r>
          </w:p>
        </w:tc>
        <w:tc>
          <w:tcPr>
            <w:tcW w:w="5132" w:type="dxa"/>
          </w:tcPr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45C3" w:rsidRPr="00764A6C" w:rsidTr="00672F54">
        <w:trPr>
          <w:trHeight w:val="575"/>
        </w:trPr>
        <w:tc>
          <w:tcPr>
            <w:tcW w:w="1423" w:type="dxa"/>
            <w:hideMark/>
          </w:tcPr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>代表者</w:t>
            </w:r>
            <w:r w:rsidRPr="00764A6C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※３</w:t>
            </w:r>
            <w:r w:rsidRPr="00764A6C">
              <w:rPr>
                <w:rFonts w:ascii="BIZ UDP明朝 Medium" w:eastAsia="BIZ UDP明朝 Medium" w:hAnsi="BIZ UDP明朝 Medium" w:hint="eastAsia"/>
                <w:sz w:val="22"/>
              </w:rPr>
              <w:t xml:space="preserve">:　</w:t>
            </w:r>
          </w:p>
        </w:tc>
        <w:tc>
          <w:tcPr>
            <w:tcW w:w="5132" w:type="dxa"/>
          </w:tcPr>
          <w:p w:rsidR="000345C3" w:rsidRPr="00764A6C" w:rsidRDefault="000345C3" w:rsidP="00672F5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345C3" w:rsidRPr="00764A6C" w:rsidTr="00672F54">
        <w:trPr>
          <w:trHeight w:val="119"/>
        </w:trPr>
        <w:tc>
          <w:tcPr>
            <w:tcW w:w="6555" w:type="dxa"/>
            <w:gridSpan w:val="2"/>
            <w:hideMark/>
          </w:tcPr>
          <w:p w:rsidR="000345C3" w:rsidRPr="00764A6C" w:rsidRDefault="000345C3" w:rsidP="00672F54">
            <w:pPr>
              <w:spacing w:line="160" w:lineRule="exact"/>
              <w:ind w:firstLineChars="50" w:firstLine="125"/>
              <w:jc w:val="left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764A6C">
              <w:rPr>
                <w:rFonts w:ascii="BIZ UDP明朝 Medium" w:eastAsia="BIZ UDP明朝 Medium" w:hAnsi="BIZ UDP明朝 Medium" w:hint="eastAsia"/>
                <w:noProof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C1873E" wp14:editId="5E6E1091">
                      <wp:simplePos x="0" y="0"/>
                      <wp:positionH relativeFrom="column">
                        <wp:posOffset>-61197</wp:posOffset>
                      </wp:positionH>
                      <wp:positionV relativeFrom="paragraph">
                        <wp:posOffset>-1152</wp:posOffset>
                      </wp:positionV>
                      <wp:extent cx="3104707" cy="434340"/>
                      <wp:effectExtent l="0" t="0" r="19685" b="2286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4707" cy="434340"/>
                              </a:xfrm>
                              <a:prstGeom prst="bracketPair">
                                <a:avLst>
                                  <a:gd name="adj" fmla="val 20871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2AD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4.8pt;margin-top:-.1pt;width:244.4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" adj="4508" strokecolor="black [3213]" strokeweight=".5pt">
                      <v:stroke joinstyle="miter"/>
                    </v:shape>
                  </w:pict>
                </mc:Fallback>
              </mc:AlternateContent>
            </w:r>
            <w:r w:rsidRPr="00764A6C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※１…法人の場合、商業登記簿謄本の住所を記載してください。</w:t>
            </w:r>
          </w:p>
          <w:p w:rsidR="000345C3" w:rsidRPr="00764A6C" w:rsidRDefault="000345C3" w:rsidP="00672F54">
            <w:pPr>
              <w:spacing w:line="160" w:lineRule="exact"/>
              <w:ind w:firstLineChars="400" w:firstLine="480"/>
              <w:jc w:val="left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個人事業主の場合、申請者自身の住民票の住所を記載してください。</w:t>
            </w:r>
          </w:p>
          <w:p w:rsidR="000345C3" w:rsidRPr="00764A6C" w:rsidRDefault="000345C3" w:rsidP="00672F54">
            <w:pPr>
              <w:spacing w:line="160" w:lineRule="exact"/>
              <w:ind w:firstLineChars="100" w:firstLine="120"/>
              <w:jc w:val="left"/>
              <w:rPr>
                <w:rFonts w:ascii="BIZ UDP明朝 Medium" w:eastAsia="BIZ UDP明朝 Medium" w:hAnsi="BIZ UDP明朝 Medium"/>
                <w:sz w:val="12"/>
                <w:szCs w:val="16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※２…個人事業主の場合、屋号があれば屋号を記載、なければ空欄としてください。</w:t>
            </w:r>
          </w:p>
          <w:p w:rsidR="000345C3" w:rsidRPr="00764A6C" w:rsidRDefault="000345C3" w:rsidP="00672F54">
            <w:pPr>
              <w:spacing w:line="160" w:lineRule="exact"/>
              <w:ind w:firstLineChars="100" w:firstLine="12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4A6C">
              <w:rPr>
                <w:rFonts w:ascii="BIZ UDP明朝 Medium" w:eastAsia="BIZ UDP明朝 Medium" w:hAnsi="BIZ UDP明朝 Medium" w:hint="eastAsia"/>
                <w:sz w:val="12"/>
                <w:szCs w:val="16"/>
              </w:rPr>
              <w:t>※３…法人の場合、代表職名（代表取締役など）を含めて記載してください。</w:t>
            </w:r>
          </w:p>
        </w:tc>
      </w:tr>
    </w:tbl>
    <w:p w:rsidR="00734D2E" w:rsidRDefault="006D0D3A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:rsidR="00734D2E" w:rsidRDefault="006D0D3A">
      <w:pPr>
        <w:spacing w:line="276" w:lineRule="auto"/>
        <w:ind w:firstLineChars="75" w:firstLine="1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年　月　日</w:t>
      </w:r>
      <w:r>
        <w:rPr>
          <w:rFonts w:ascii="BIZ UDP明朝 Medium" w:eastAsia="BIZ UDP明朝 Medium" w:hAnsi="BIZ UDP明朝 Medium"/>
          <w:sz w:val="24"/>
          <w:szCs w:val="24"/>
        </w:rPr>
        <w:fldChar w:fldCharType="begin"/>
      </w:r>
      <w:r>
        <w:rPr>
          <w:rFonts w:ascii="BIZ UDP明朝 Medium" w:eastAsia="BIZ UDP明朝 Medium" w:hAnsi="BIZ UDP明朝 Medium"/>
          <w:sz w:val="24"/>
          <w:szCs w:val="24"/>
        </w:rPr>
        <w:instrText xml:space="preserve"> </w:instrText>
      </w:r>
      <w:r>
        <w:rPr>
          <w:rFonts w:ascii="BIZ UDP明朝 Medium" w:eastAsia="BIZ UDP明朝 Medium" w:hAnsi="BIZ UDP明朝 Medium" w:hint="eastAsia"/>
          <w:sz w:val="24"/>
          <w:szCs w:val="24"/>
        </w:rPr>
        <w:instrText>MERGEFIELD 交付申請日</w:instrText>
      </w:r>
      <w:r>
        <w:rPr>
          <w:rFonts w:ascii="BIZ UDP明朝 Medium" w:eastAsia="BIZ UDP明朝 Medium" w:hAnsi="BIZ UDP明朝 Medium"/>
          <w:sz w:val="24"/>
          <w:szCs w:val="24"/>
        </w:rPr>
        <w:instrText xml:space="preserve"> \@"ggge</w:instrText>
      </w:r>
      <w:r>
        <w:rPr>
          <w:rFonts w:ascii="BIZ UDP明朝 Medium" w:eastAsia="BIZ UDP明朝 Medium" w:hAnsi="BIZ UDP明朝 Medium" w:hint="eastAsia"/>
          <w:sz w:val="24"/>
          <w:szCs w:val="24"/>
        </w:rPr>
        <w:instrText>年M月d日"</w:instrText>
      </w:r>
      <w:r>
        <w:rPr>
          <w:rFonts w:ascii="BIZ UDP明朝 Medium" w:eastAsia="BIZ UDP明朝 Medium" w:hAnsi="BIZ UDP明朝 Medium"/>
          <w:sz w:val="24"/>
          <w:szCs w:val="24"/>
        </w:rPr>
        <w:instrText xml:space="preserve"> \*DBCHAR </w:instrText>
      </w:r>
      <w:r>
        <w:rPr>
          <w:rFonts w:ascii="BIZ UDP明朝 Medium" w:eastAsia="BIZ UDP明朝 Medium" w:hAnsi="BIZ UDP明朝 Medium"/>
          <w:sz w:val="24"/>
          <w:szCs w:val="24"/>
        </w:rPr>
        <w:fldChar w:fldCharType="end"/>
      </w:r>
      <w:r>
        <w:rPr>
          <w:rFonts w:ascii="BIZ UDP明朝 Medium" w:eastAsia="BIZ UDP明朝 Medium" w:hAnsi="BIZ UDP明朝 Medium" w:hint="eastAsia"/>
          <w:sz w:val="24"/>
          <w:szCs w:val="24"/>
        </w:rPr>
        <w:t>付け第　号により補助金の交付決定を受けた</w:t>
      </w:r>
      <w:r w:rsidR="000345C3">
        <w:rPr>
          <w:rFonts w:ascii="BIZ UDP明朝 Medium" w:eastAsia="BIZ UDP明朝 Medium" w:hAnsi="BIZ UDP明朝 Medium" w:hint="eastAsia"/>
          <w:sz w:val="24"/>
          <w:szCs w:val="24"/>
        </w:rPr>
        <w:t>事業者用</w:t>
      </w:r>
      <w:r>
        <w:rPr>
          <w:rFonts w:ascii="BIZ UDP明朝 Medium" w:eastAsia="BIZ UDP明朝 Medium" w:hAnsi="BIZ UDP明朝 Medium" w:hint="eastAsia"/>
          <w:sz w:val="24"/>
          <w:szCs w:val="24"/>
        </w:rPr>
        <w:t>脱炭素推進設備導入補助金について、次のとおり報告します。</w:t>
      </w:r>
    </w:p>
    <w:p w:rsidR="00734D2E" w:rsidRDefault="00734D2E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</w:p>
    <w:p w:rsidR="00734D2E" w:rsidRDefault="006D0D3A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1</w:t>
      </w:r>
      <w:r w:rsidR="00FC6B7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補助対象設備及び発電状況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552"/>
        <w:gridCol w:w="6"/>
        <w:gridCol w:w="3254"/>
        <w:gridCol w:w="3260"/>
      </w:tblGrid>
      <w:tr w:rsidR="00734D2E">
        <w:trPr>
          <w:trHeight w:val="499"/>
          <w:jc w:val="center"/>
        </w:trPr>
        <w:tc>
          <w:tcPr>
            <w:tcW w:w="2552" w:type="dxa"/>
            <w:vAlign w:val="center"/>
          </w:tcPr>
          <w:p w:rsidR="00734D2E" w:rsidRDefault="006D0D3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報告期間</w:t>
            </w:r>
          </w:p>
        </w:tc>
        <w:tc>
          <w:tcPr>
            <w:tcW w:w="6520" w:type="dxa"/>
            <w:gridSpan w:val="3"/>
            <w:vAlign w:val="center"/>
          </w:tcPr>
          <w:p w:rsidR="00734D2E" w:rsidRDefault="006D0D3A">
            <w:pPr>
              <w:widowControl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 　月～　 　年 　月</w:t>
            </w:r>
          </w:p>
        </w:tc>
      </w:tr>
      <w:tr w:rsidR="00734D2E">
        <w:trPr>
          <w:trHeight w:val="537"/>
          <w:jc w:val="center"/>
        </w:trPr>
        <w:tc>
          <w:tcPr>
            <w:tcW w:w="2552" w:type="dxa"/>
            <w:vAlign w:val="center"/>
          </w:tcPr>
          <w:p w:rsidR="00734D2E" w:rsidRDefault="006D0D3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上記期間の発電量</w:t>
            </w:r>
          </w:p>
        </w:tc>
        <w:tc>
          <w:tcPr>
            <w:tcW w:w="6520" w:type="dxa"/>
            <w:gridSpan w:val="3"/>
            <w:vAlign w:val="center"/>
          </w:tcPr>
          <w:p w:rsidR="00734D2E" w:rsidRDefault="006D0D3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（a）　　　　　　　　　　　　　　　　　　　　　　　　　　　　　　　　　 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k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Wh</w:t>
            </w:r>
          </w:p>
        </w:tc>
      </w:tr>
      <w:tr w:rsidR="00734D2E">
        <w:trPr>
          <w:trHeight w:val="571"/>
          <w:jc w:val="center"/>
        </w:trPr>
        <w:tc>
          <w:tcPr>
            <w:tcW w:w="2552" w:type="dxa"/>
            <w:vAlign w:val="center"/>
          </w:tcPr>
          <w:p w:rsidR="00734D2E" w:rsidRDefault="006D0D3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上記期間の自家消費量</w:t>
            </w:r>
          </w:p>
        </w:tc>
        <w:tc>
          <w:tcPr>
            <w:tcW w:w="6520" w:type="dxa"/>
            <w:gridSpan w:val="3"/>
            <w:vAlign w:val="center"/>
          </w:tcPr>
          <w:p w:rsidR="00734D2E" w:rsidRDefault="006D0D3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（b） 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k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Wh</w:t>
            </w:r>
          </w:p>
        </w:tc>
      </w:tr>
      <w:tr w:rsidR="00734D2E">
        <w:trPr>
          <w:trHeight w:val="565"/>
          <w:jc w:val="center"/>
        </w:trPr>
        <w:tc>
          <w:tcPr>
            <w:tcW w:w="2558" w:type="dxa"/>
            <w:gridSpan w:val="2"/>
            <w:vAlign w:val="center"/>
          </w:tcPr>
          <w:p w:rsidR="00734D2E" w:rsidRDefault="006D0D3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上記期間の売電量</w:t>
            </w:r>
          </w:p>
        </w:tc>
        <w:tc>
          <w:tcPr>
            <w:tcW w:w="6514" w:type="dxa"/>
            <w:gridSpan w:val="2"/>
            <w:vAlign w:val="center"/>
          </w:tcPr>
          <w:p w:rsidR="00734D2E" w:rsidRDefault="006D0D3A">
            <w:pPr>
              <w:ind w:right="8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k</w:t>
            </w: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W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h</w:t>
            </w:r>
          </w:p>
        </w:tc>
      </w:tr>
      <w:tr w:rsidR="00734D2E">
        <w:trPr>
          <w:trHeight w:val="565"/>
          <w:jc w:val="center"/>
        </w:trPr>
        <w:tc>
          <w:tcPr>
            <w:tcW w:w="2552" w:type="dxa"/>
            <w:vAlign w:val="center"/>
          </w:tcPr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上記期間の自家消費率</w:t>
            </w:r>
          </w:p>
        </w:tc>
        <w:tc>
          <w:tcPr>
            <w:tcW w:w="3260" w:type="dxa"/>
            <w:gridSpan w:val="2"/>
            <w:vAlign w:val="center"/>
          </w:tcPr>
          <w:p w:rsidR="00734D2E" w:rsidRDefault="006D0D3A">
            <w:pPr>
              <w:ind w:right="80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％</w:t>
            </w:r>
          </w:p>
        </w:tc>
        <w:tc>
          <w:tcPr>
            <w:tcW w:w="3260" w:type="dxa"/>
            <w:vAlign w:val="center"/>
          </w:tcPr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（b）　÷　（a）で計算</w:t>
            </w:r>
          </w:p>
        </w:tc>
      </w:tr>
      <w:tr w:rsidR="00734D2E">
        <w:trPr>
          <w:trHeight w:val="964"/>
          <w:jc w:val="center"/>
        </w:trPr>
        <w:tc>
          <w:tcPr>
            <w:tcW w:w="2552" w:type="dxa"/>
            <w:vAlign w:val="center"/>
          </w:tcPr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発電</w:t>
            </w:r>
            <w:r w:rsidR="002271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量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の把握方法</w:t>
            </w:r>
          </w:p>
        </w:tc>
        <w:tc>
          <w:tcPr>
            <w:tcW w:w="6520" w:type="dxa"/>
            <w:gridSpan w:val="3"/>
            <w:vAlign w:val="center"/>
          </w:tcPr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　データ計測装置を設置（モニターを撮影）</w:t>
            </w:r>
          </w:p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　データ計測装置を設置（パソコン等から出力）</w:t>
            </w:r>
          </w:p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　その他　（　　　　　　　　　　　　　　　　　　　　　 　）</w:t>
            </w:r>
          </w:p>
        </w:tc>
      </w:tr>
      <w:tr w:rsidR="00734D2E">
        <w:tblPrEx>
          <w:jc w:val="left"/>
        </w:tblPrEx>
        <w:trPr>
          <w:trHeight w:val="964"/>
        </w:trPr>
        <w:tc>
          <w:tcPr>
            <w:tcW w:w="2552" w:type="dxa"/>
            <w:vAlign w:val="center"/>
          </w:tcPr>
          <w:p w:rsidR="00734D2E" w:rsidRDefault="00227198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自家</w:t>
            </w:r>
            <w:r w:rsidR="006D0D3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消費電力量又は</w:t>
            </w:r>
          </w:p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売電量の把握方法</w:t>
            </w:r>
          </w:p>
        </w:tc>
        <w:tc>
          <w:tcPr>
            <w:tcW w:w="6520" w:type="dxa"/>
            <w:gridSpan w:val="3"/>
          </w:tcPr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　データ計測装置を設置（モニターを撮影）</w:t>
            </w:r>
          </w:p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　データ計測装置を設置（パソコン等から出力）</w:t>
            </w:r>
          </w:p>
          <w:p w:rsidR="00734D2E" w:rsidRDefault="006D0D3A">
            <w:pPr>
              <w:ind w:right="8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　その他　（　　　　　　　　　　　　　　　　　　　　　 　）</w:t>
            </w:r>
          </w:p>
        </w:tc>
      </w:tr>
    </w:tbl>
    <w:p w:rsidR="00734D2E" w:rsidRDefault="00734D2E">
      <w:pPr>
        <w:rPr>
          <w:rFonts w:ascii="BIZ UDP明朝 Medium" w:eastAsia="BIZ UDP明朝 Medium" w:hAnsi="BIZ UDP明朝 Medium"/>
          <w:sz w:val="24"/>
          <w:szCs w:val="24"/>
        </w:rPr>
      </w:pPr>
    </w:p>
    <w:p w:rsidR="00734D2E" w:rsidRDefault="006D0D3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2</w:t>
      </w:r>
      <w:r w:rsidR="00FC6B7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</w:rPr>
        <w:t>添付書類</w:t>
      </w:r>
    </w:p>
    <w:p w:rsidR="00734D2E" w:rsidRDefault="006D0D3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227198">
        <w:rPr>
          <w:rFonts w:ascii="BIZ UDP明朝 Medium" w:eastAsia="BIZ UDP明朝 Medium" w:hAnsi="BIZ UDP明朝 Medium" w:hint="eastAsia"/>
          <w:sz w:val="24"/>
          <w:szCs w:val="24"/>
        </w:rPr>
        <w:t>1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4"/>
          <w:szCs w:val="24"/>
        </w:rPr>
        <w:t xml:space="preserve">）　</w:t>
      </w:r>
      <w:r w:rsidR="00227198" w:rsidRPr="00227198">
        <w:rPr>
          <w:rFonts w:ascii="BIZ UDP明朝 Medium" w:eastAsia="BIZ UDP明朝 Medium" w:hAnsi="BIZ UDP明朝 Medium" w:hint="eastAsia"/>
          <w:sz w:val="24"/>
          <w:szCs w:val="24"/>
        </w:rPr>
        <w:t>太陽光発電電力量を確認できる書類</w:t>
      </w:r>
    </w:p>
    <w:p w:rsidR="00734D2E" w:rsidRDefault="006D0D3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（2）　</w:t>
      </w:r>
      <w:r w:rsidR="00227198" w:rsidRPr="00227198">
        <w:rPr>
          <w:rFonts w:ascii="BIZ UDP明朝 Medium" w:eastAsia="BIZ UDP明朝 Medium" w:hAnsi="BIZ UDP明朝 Medium" w:hint="eastAsia"/>
          <w:sz w:val="24"/>
          <w:szCs w:val="24"/>
        </w:rPr>
        <w:t>自家消費電力量又は売電量を確認できる書類</w:t>
      </w:r>
    </w:p>
    <w:p w:rsidR="00734D2E" w:rsidRDefault="006D0D3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（3）　</w:t>
      </w:r>
      <w:r w:rsidR="00227198" w:rsidRPr="00227198">
        <w:rPr>
          <w:rFonts w:ascii="BIZ UDP明朝 Medium" w:eastAsia="BIZ UDP明朝 Medium" w:hAnsi="BIZ UDP明朝 Medium" w:hint="eastAsia"/>
          <w:sz w:val="24"/>
          <w:szCs w:val="24"/>
        </w:rPr>
        <w:t>その他市長が必要と認める書類</w:t>
      </w:r>
    </w:p>
    <w:sectPr w:rsidR="00734D2E">
      <w:pgSz w:w="11906" w:h="16838" w:code="9"/>
      <w:pgMar w:top="1418" w:right="1558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A29" w:rsidRDefault="00033A29">
      <w:r>
        <w:separator/>
      </w:r>
    </w:p>
  </w:endnote>
  <w:endnote w:type="continuationSeparator" w:id="0">
    <w:p w:rsidR="00033A29" w:rsidRDefault="0003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A29" w:rsidRDefault="00033A29">
      <w:r>
        <w:separator/>
      </w:r>
    </w:p>
  </w:footnote>
  <w:footnote w:type="continuationSeparator" w:id="0">
    <w:p w:rsidR="00033A29" w:rsidRDefault="00033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15373"/>
    <w:multiLevelType w:val="hybridMultilevel"/>
    <w:tmpl w:val="4E380846"/>
    <w:lvl w:ilvl="0" w:tplc="605C159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87B42"/>
    <w:multiLevelType w:val="hybridMultilevel"/>
    <w:tmpl w:val="B0C86E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551B5"/>
    <w:multiLevelType w:val="multilevel"/>
    <w:tmpl w:val="39D07484"/>
    <w:lvl w:ilvl="0">
      <w:start w:val="1"/>
      <w:numFmt w:val="aiueoFullWidth"/>
      <w:lvlText w:val="(%1)"/>
      <w:lvlJc w:val="left"/>
      <w:pPr>
        <w:ind w:left="510" w:hanging="453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ind w:left="12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0" w:hanging="420"/>
      </w:pPr>
      <w:rPr>
        <w:rFonts w:hint="eastAsia"/>
      </w:rPr>
    </w:lvl>
  </w:abstractNum>
  <w:abstractNum w:abstractNumId="3" w15:restartNumberingAfterBreak="0">
    <w:nsid w:val="2FB90ECA"/>
    <w:multiLevelType w:val="hybridMultilevel"/>
    <w:tmpl w:val="5C1E62CC"/>
    <w:lvl w:ilvl="0" w:tplc="605C159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6B7416"/>
    <w:multiLevelType w:val="hybridMultilevel"/>
    <w:tmpl w:val="9BEC2F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2E"/>
    <w:rsid w:val="00033A29"/>
    <w:rsid w:val="000345C3"/>
    <w:rsid w:val="00227198"/>
    <w:rsid w:val="00302777"/>
    <w:rsid w:val="005540C4"/>
    <w:rsid w:val="006D0D3A"/>
    <w:rsid w:val="00734D2E"/>
    <w:rsid w:val="00B266D2"/>
    <w:rsid w:val="00F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416314"/>
  <w15:docId w15:val="{D29425D2-6F6F-492D-B6DF-26E8842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64C8-560B-40D4-B7D1-838EFAB0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尾坂　竜昭</dc:creator>
  <cp:keywords/>
  <dc:description/>
  <cp:lastModifiedBy>橘　翔太</cp:lastModifiedBy>
  <cp:revision>20</cp:revision>
  <cp:lastPrinted>2024-05-19T23:29:00Z</cp:lastPrinted>
  <dcterms:created xsi:type="dcterms:W3CDTF">2024-05-20T04:45:00Z</dcterms:created>
  <dcterms:modified xsi:type="dcterms:W3CDTF">2025-05-15T05:43:00Z</dcterms:modified>
</cp:coreProperties>
</file>