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様式第５号（第８条関係）</w:t>
      </w:r>
    </w:p>
    <w:p>
      <w:pPr>
        <w:wordWrap w:val="0"/>
        <w:jc w:val="right"/>
        <w:rPr>
          <w:rFonts w:ascii="BIZ UDP明朝 Medium" w:eastAsia="BIZ UDP明朝 Medium" w:hAnsi="BIZ UDP明朝 Medium"/>
          <w:szCs w:val="21"/>
        </w:rPr>
      </w:pPr>
    </w:p>
    <w:p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補助対象事業の実施に係る承諾書</w:t>
      </w:r>
    </w:p>
    <w:p>
      <w:pPr>
        <w:jc w:val="right"/>
        <w:rPr>
          <w:rFonts w:ascii="BIZ UDP明朝 Medium" w:eastAsia="BIZ UDP明朝 Medium" w:hAnsi="BIZ UDP明朝 Medium"/>
          <w:sz w:val="22"/>
        </w:rPr>
      </w:pPr>
    </w:p>
    <w:p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様</w:t>
      </w:r>
    </w:p>
    <w:p>
      <w:pPr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</w:p>
    <w:p>
      <w:pPr>
        <w:spacing w:afterLines="50" w:after="180"/>
        <w:ind w:rightChars="-135" w:right="-283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私は、瀬戸内市住宅用脱炭素推進設備導入補助金交付要綱（以下「要綱」という。）を確認の上、次の事項について承諾します。</w:t>
      </w:r>
    </w:p>
    <w:p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・所有する物件に、補助対象設備を導入すること</w:t>
      </w:r>
    </w:p>
    <w:p>
      <w:pPr>
        <w:ind w:left="106" w:hangingChars="44" w:hanging="10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・補助対象設備は、住宅用脱炭素推進設備導入補助金を活用するものであり、要綱第１５条の財産処分の制限により、法定耐用年数の期間内は、承認を受けずに交付目的に反して利用してはならないこと</w:t>
      </w:r>
    </w:p>
    <w:p>
      <w:pPr>
        <w:ind w:left="106" w:hangingChars="44" w:hanging="106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>
        <w:trPr>
          <w:trHeight w:val="4638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申請者</w:t>
                  </w: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住所:</w:t>
                  </w:r>
                </w:p>
              </w:tc>
              <w:tc>
                <w:tcPr>
                  <w:tcW w:w="7121" w:type="dxa"/>
                  <w:gridSpan w:val="2"/>
                  <w:vAlign w:val="center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氏名:</w:t>
                  </w:r>
                </w:p>
              </w:tc>
              <w:tc>
                <w:tcPr>
                  <w:tcW w:w="7121" w:type="dxa"/>
                  <w:gridSpan w:val="2"/>
                  <w:vAlign w:val="center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  <w:vAlign w:val="center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7121" w:type="dxa"/>
                  <w:gridSpan w:val="2"/>
                  <w:vAlign w:val="center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設置する補助対象設備</w:t>
                  </w: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設備：</w:t>
                  </w:r>
                </w:p>
              </w:tc>
              <w:tc>
                <w:tcPr>
                  <w:tcW w:w="7121" w:type="dxa"/>
                  <w:gridSpan w:val="2"/>
                </w:tcPr>
                <w:p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□太陽光発電設備　　□定置用蓄電池　　　□電気自動車等</w:t>
                  </w:r>
                  <w: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br/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□充放電設備等　　　□</w:t>
                  </w:r>
                  <w:r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  <w:szCs w:val="24"/>
                    </w:rPr>
                    <w:t xml:space="preserve">高効率空調機器　　</w:t>
                  </w:r>
                  <w:r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  <w:szCs w:val="24"/>
                    </w:rPr>
                    <w:t>高効率給湯機器</w:t>
                  </w:r>
                </w:p>
              </w:tc>
            </w:tr>
          </w:tbl>
          <w:p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4"/>
              <w:gridCol w:w="6911"/>
              <w:gridCol w:w="210"/>
            </w:tblGrid>
            <w:tr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補助対象設備の設置を承諾する物件</w:t>
                  </w: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物件区分：</w:t>
                  </w:r>
                </w:p>
              </w:tc>
              <w:tc>
                <w:tcPr>
                  <w:tcW w:w="7121" w:type="dxa"/>
                  <w:gridSpan w:val="2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□土地 　　 □建物</w:t>
                  </w:r>
                </w:p>
              </w:tc>
            </w:tr>
            <w:tr>
              <w:trPr>
                <w:gridBefore w:val="1"/>
                <w:wBefore w:w="210" w:type="dxa"/>
                <w:trHeight w:val="567"/>
              </w:trPr>
              <w:tc>
                <w:tcPr>
                  <w:tcW w:w="1384" w:type="dxa"/>
                </w:tcPr>
                <w:p>
                  <w:pPr>
                    <w:jc w:val="distribute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場所：</w:t>
                  </w:r>
                </w:p>
              </w:tc>
              <w:tc>
                <w:tcPr>
                  <w:tcW w:w="7121" w:type="dxa"/>
                  <w:gridSpan w:val="2"/>
                </w:tcPr>
                <w:p>
                  <w:pPr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>
      <w:pPr>
        <w:jc w:val="right"/>
        <w:rPr>
          <w:rFonts w:ascii="BIZ UDP明朝 Medium" w:eastAsia="BIZ UDP明朝 Medium" w:hAnsi="BIZ UDP明朝 Medium"/>
          <w:sz w:val="22"/>
        </w:rPr>
      </w:pPr>
    </w:p>
    <w:p>
      <w:pPr>
        <w:ind w:firstLineChars="400" w:firstLine="96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　　　　年　　　　月　　　　日</w:t>
      </w: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補助対象設備を設置する土地・建物の所有者</w:t>
            </w:r>
          </w:p>
          <w:p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（法人の場合は、氏名の欄に法人名、代表職名及び代表者氏名を記載すること）</w:t>
            </w:r>
          </w:p>
        </w:tc>
      </w:tr>
      <w:tr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　所：</w:t>
            </w:r>
          </w:p>
        </w:tc>
        <w:tc>
          <w:tcPr>
            <w:tcW w:w="4985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　名：</w:t>
            </w:r>
          </w:p>
        </w:tc>
        <w:tc>
          <w:tcPr>
            <w:tcW w:w="4985" w:type="dxa"/>
            <w:gridSpan w:val="2"/>
            <w:vAlign w:val="center"/>
          </w:tcPr>
          <w:p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>
      <w:pPr>
        <w:ind w:firstLineChars="1400" w:firstLine="308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※自署又は記名押印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4E26-5EF3-4AD2-A7AE-BE6BBA77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木村　太郎</cp:lastModifiedBy>
  <cp:revision>8</cp:revision>
  <cp:lastPrinted>2024-05-27T02:23:00Z</cp:lastPrinted>
  <dcterms:created xsi:type="dcterms:W3CDTF">2024-05-19T02:48:00Z</dcterms:created>
  <dcterms:modified xsi:type="dcterms:W3CDTF">2025-05-22T02:35:00Z</dcterms:modified>
</cp:coreProperties>
</file>