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000000" w:themeColor="text1"/>
        </w:rPr>
        <w:t>1</w:t>
      </w:r>
      <w:r>
        <w:rPr>
          <w:rFonts w:hint="eastAsia" w:ascii="ＭＳ 明朝" w:hAnsi="ＭＳ 明朝" w:eastAsia="ＭＳ 明朝"/>
          <w:color w:val="000000" w:themeColor="text1"/>
        </w:rPr>
        <w:t>号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第</w:t>
      </w:r>
      <w:r>
        <w:rPr>
          <w:rFonts w:hint="eastAsia" w:ascii="ＭＳ 明朝" w:hAnsi="ＭＳ 明朝" w:eastAsia="ＭＳ 明朝"/>
          <w:color w:val="000000" w:themeColor="text1"/>
        </w:rPr>
        <w:t>6</w:t>
      </w:r>
      <w:r>
        <w:rPr>
          <w:rFonts w:hint="eastAsia" w:ascii="ＭＳ 明朝" w:hAnsi="ＭＳ 明朝" w:eastAsia="ＭＳ 明朝"/>
          <w:color w:val="000000" w:themeColor="text1"/>
        </w:rPr>
        <w:t>条関係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自主防災組織育成事業補助金交付申請書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瀬戸内市長　　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自主防災会名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　所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氏　名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　話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瀬戸内市自主防災組織育成事業補助金交付要綱第</w:t>
      </w:r>
      <w:r>
        <w:rPr>
          <w:rFonts w:hint="eastAsia" w:ascii="ＭＳ 明朝" w:hAnsi="ＭＳ 明朝" w:eastAsia="ＭＳ 明朝"/>
          <w:color w:val="000000" w:themeColor="text1"/>
        </w:rPr>
        <w:t>6</w:t>
      </w:r>
      <w:r>
        <w:rPr>
          <w:rFonts w:hint="eastAsia" w:ascii="ＭＳ 明朝" w:hAnsi="ＭＳ 明朝" w:eastAsia="ＭＳ 明朝"/>
          <w:color w:val="000000" w:themeColor="text1"/>
        </w:rPr>
        <w:t>条の規定により、次のとおり申請します。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1</w:t>
      </w:r>
      <w:r>
        <w:rPr>
          <w:rFonts w:hint="eastAsia" w:ascii="ＭＳ 明朝" w:hAnsi="ＭＳ 明朝" w:eastAsia="ＭＳ 明朝"/>
          <w:color w:val="000000" w:themeColor="text1"/>
        </w:rPr>
        <w:t>　補助年度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年度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2</w:t>
      </w:r>
      <w:r>
        <w:rPr>
          <w:rFonts w:hint="eastAsia" w:ascii="ＭＳ 明朝" w:hAnsi="ＭＳ 明朝" w:eastAsia="ＭＳ 明朝"/>
          <w:color w:val="000000" w:themeColor="text1"/>
        </w:rPr>
        <w:t>　補助事業</w:t>
      </w:r>
    </w:p>
    <w:tbl>
      <w:tblPr>
        <w:tblStyle w:val="26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2520"/>
        <w:gridCol w:w="540"/>
        <w:gridCol w:w="4910"/>
      </w:tblGrid>
      <w:tr>
        <w:trPr/>
        <w:tc>
          <w:tcPr>
            <w:tcW w:w="305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54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加算要件</w:t>
            </w:r>
          </w:p>
        </w:tc>
      </w:tr>
      <w:tr>
        <w:trPr>
          <w:trHeight w:val="710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防災啓発活動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学区等単位の認定組織</w:t>
            </w:r>
          </w:p>
        </w:tc>
      </w:tr>
      <w:tr>
        <w:trPr>
          <w:trHeight w:val="710" w:hRule="atLeast"/>
        </w:trPr>
        <w:tc>
          <w:tcPr>
            <w:tcW w:w="5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地区防災マップの新規作成</w:t>
            </w:r>
          </w:p>
        </w:tc>
      </w:tr>
      <w:tr>
        <w:trPr>
          <w:trHeight w:val="540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防災資機材等整備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学区等単位の認定組織</w:t>
            </w:r>
          </w:p>
        </w:tc>
      </w:tr>
      <w:tr>
        <w:trPr/>
        <w:tc>
          <w:tcPr>
            <w:tcW w:w="5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新規認定組織</w:t>
            </w:r>
          </w:p>
        </w:tc>
      </w:tr>
      <w:tr>
        <w:trPr/>
        <w:tc>
          <w:tcPr>
            <w:tcW w:w="5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4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防災資機材等の整備予定地が指定緊急避難場所・指定避難所・福祉避難所・届出避難所</w:t>
            </w:r>
          </w:p>
        </w:tc>
      </w:tr>
      <w:tr>
        <w:trPr/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7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共同購入による自助促進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3</w:t>
      </w: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交付申請額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事業費総額（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自主財源等（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交付申請額（</w:t>
            </w:r>
            <w:r>
              <w:rPr>
                <w:rFonts w:hint="eastAsia" w:ascii="ＭＳ 明朝" w:hAnsi="ＭＳ 明朝" w:eastAsia="ＭＳ 明朝"/>
              </w:rPr>
              <w:t>A-B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spacing w:line="60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spacing w:line="60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spacing w:line="60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4</w:t>
      </w:r>
      <w:r>
        <w:rPr>
          <w:rFonts w:hint="eastAsia" w:ascii="ＭＳ 明朝" w:hAnsi="ＭＳ 明朝" w:eastAsia="ＭＳ 明朝"/>
          <w:color w:val="000000" w:themeColor="text1"/>
        </w:rPr>
        <w:t>　事業内容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6709"/>
      </w:tblGrid>
      <w:tr>
        <w:trPr/>
        <w:tc>
          <w:tcPr>
            <w:tcW w:w="179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事業期間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　～　　　　年　　　月　　　日</w:t>
            </w:r>
          </w:p>
        </w:tc>
      </w:tr>
      <w:tr>
        <w:trPr/>
        <w:tc>
          <w:tcPr>
            <w:tcW w:w="179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9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参加者数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95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709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※事業名、概要、購入する資機材等の品目・点数等を記載。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※別に事業の実施内容を添付しても構いません。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5</w:t>
      </w:r>
      <w:r>
        <w:rPr>
          <w:rFonts w:hint="eastAsia" w:ascii="ＭＳ 明朝" w:hAnsi="ＭＳ 明朝" w:eastAsia="ＭＳ 明朝"/>
          <w:color w:val="000000" w:themeColor="text1"/>
        </w:rPr>
        <w:t>　事業完了予定年月日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年　　　　　月　　　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6</w:t>
      </w:r>
      <w:r>
        <w:rPr>
          <w:rFonts w:hint="eastAsia" w:ascii="ＭＳ 明朝" w:hAnsi="ＭＳ 明朝" w:eastAsia="ＭＳ 明朝"/>
          <w:color w:val="000000" w:themeColor="text1"/>
        </w:rPr>
        <w:t>　添付書類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</w:t>
      </w:r>
      <w:r>
        <w:rPr>
          <w:rFonts w:hint="eastAsia" w:ascii="ＭＳ 明朝" w:hAnsi="ＭＳ 明朝" w:eastAsia="ＭＳ 明朝"/>
          <w:color w:val="000000" w:themeColor="text1"/>
        </w:rPr>
        <w:t xml:space="preserve">(1) </w:t>
      </w:r>
      <w:r>
        <w:rPr>
          <w:rFonts w:hint="eastAsia" w:ascii="ＭＳ 明朝" w:hAnsi="ＭＳ 明朝" w:eastAsia="ＭＳ 明朝"/>
          <w:color w:val="000000" w:themeColor="text1"/>
        </w:rPr>
        <w:t>見積書の写しその他事業に要する経費を証明する書類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 xml:space="preserve">(2) </w:t>
      </w:r>
      <w:r>
        <w:rPr>
          <w:rFonts w:hint="eastAsia" w:ascii="ＭＳ 明朝" w:hAnsi="ＭＳ 明朝" w:eastAsia="ＭＳ 明朝"/>
          <w:color w:val="000000" w:themeColor="text1"/>
        </w:rPr>
        <w:t>その他市長が必要と認める書類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2</Pages>
  <Words>14</Words>
  <Characters>398</Characters>
  <Application>JUST Note</Application>
  <Lines>264</Lines>
  <Paragraphs>49</Paragraphs>
  <CharactersWithSpaces>471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園田　將人</dc:creator>
  <cp:lastModifiedBy>園田　將人</cp:lastModifiedBy>
  <dcterms:created xsi:type="dcterms:W3CDTF">2023-03-22T01:11:00Z</dcterms:created>
  <dcterms:modified xsi:type="dcterms:W3CDTF">2026-03-12T00:55:59Z</dcterms:modified>
  <cp:revision>19</cp:revision>
</cp:coreProperties>
</file>