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noProof/>
        </w:rPr>
        <mc:AlternateContent>
          <mc:Choice Requires="wps">
            <w:drawing>
              <wp:anchor distT="45720" distB="45720" distL="114300" distR="114300" simplePos="0" relativeHeight="2" behindDoc="0" locked="0" layoutInCell="1" hidden="0" allowOverlap="1">
                <wp:simplePos x="0" y="0"/>
                <wp:positionH relativeFrom="column">
                  <wp:posOffset>-276860</wp:posOffset>
                </wp:positionH>
                <wp:positionV relativeFrom="paragraph">
                  <wp:posOffset>-340360</wp:posOffset>
                </wp:positionV>
                <wp:extent cx="1597660" cy="50165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97660" cy="501650"/>
                        </a:xfrm>
                        <a:prstGeom prst="rect">
                          <a:avLst/>
                        </a:prstGeom>
                        <a:noFill/>
                        <a:ln w="9525">
                          <a:noFill/>
                          <a:miter lim="800000"/>
                          <a:headEnd/>
                          <a:tailEnd/>
                        </a:ln>
                      </wps:spPr>
                      <wps:txbx>
                        <w:txbxContent>
                          <w:p>
                            <w:pPr>
                              <w:rPr>
                                <w:rFonts w:ascii="HGｺﾞｼｯｸE" w:eastAsia="HGｺﾞｼｯｸE" w:hAnsi="HGｺﾞｼｯｸE"/>
                                <w:color w:val="FF0000"/>
                                <w:sz w:val="36"/>
                              </w:rPr>
                            </w:pPr>
                            <w:r>
                              <w:rPr>
                                <w:rFonts w:ascii="HGｺﾞｼｯｸE" w:eastAsia="HGｺﾞｼｯｸE" w:hAnsi="HGｺﾞｼｯｸE" w:hint="eastAsia"/>
                                <w:color w:val="FF0000"/>
                                <w:sz w:val="36"/>
                              </w:rPr>
                              <w:t>≪</w:t>
                            </w:r>
                            <w:r>
                              <w:rPr>
                                <w:rFonts w:ascii="HGｺﾞｼｯｸE" w:eastAsia="HGｺﾞｼｯｸE" w:hAnsi="HGｺﾞｼｯｸE"/>
                                <w:color w:val="FF0000"/>
                                <w:sz w:val="36"/>
                              </w:rPr>
                              <w:t>記入例≫</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8pt;margin-top:-26.8pt;width:125.8pt;height:39.5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" filled="f" stroked="f">
                <v:textbox>
                  <w:txbxContent>
                    <w:p>
                      <w:pPr>
                        <w:rPr>
                          <w:rFonts w:ascii="HGｺﾞｼｯｸE" w:eastAsia="HGｺﾞｼｯｸE" w:hAnsi="HGｺﾞｼｯｸE"/>
                          <w:color w:val="FF0000"/>
                          <w:sz w:val="36"/>
                        </w:rPr>
                      </w:pPr>
                      <w:r>
                        <w:rPr>
                          <w:rFonts w:ascii="HGｺﾞｼｯｸE" w:eastAsia="HGｺﾞｼｯｸE" w:hAnsi="HGｺﾞｼｯｸE" w:hint="eastAsia"/>
                          <w:color w:val="FF0000"/>
                          <w:sz w:val="36"/>
                        </w:rPr>
                        <w:t>≪</w:t>
                      </w:r>
                      <w:r>
                        <w:rPr>
                          <w:rFonts w:ascii="HGｺﾞｼｯｸE" w:eastAsia="HGｺﾞｼｯｸE" w:hAnsi="HGｺﾞｼｯｸE"/>
                          <w:color w:val="FF0000"/>
                          <w:sz w:val="36"/>
                        </w:rPr>
                        <w:t>記入例≫</w:t>
                      </w:r>
                    </w:p>
                  </w:txbxContent>
                </v:textbox>
              </v:shape>
            </w:pict>
          </mc:Fallback>
        </mc:AlternateContent>
      </w:r>
      <w:r>
        <w:rPr>
          <w:rFonts w:hint="eastAsia"/>
        </w:rPr>
        <w:t>緊急通報装置貸与申請書</w:t>
      </w:r>
    </w:p>
    <w:p>
      <w:pPr>
        <w:jc w:val="right"/>
      </w:pPr>
      <w:r>
        <w:rPr>
          <w:rFonts w:asciiTheme="majorEastAsia" w:eastAsiaTheme="majorEastAsia" w:hAnsiTheme="majorEastAsia" w:hint="eastAsia"/>
          <w:color w:val="FF0000"/>
          <w:sz w:val="24"/>
        </w:rPr>
        <w:t>令和　○○</w:t>
      </w:r>
      <w:r>
        <w:rPr>
          <w:rFonts w:hint="eastAsia"/>
        </w:rPr>
        <w:t xml:space="preserve">　年　</w:t>
      </w:r>
      <w:r>
        <w:rPr>
          <w:rFonts w:asciiTheme="majorEastAsia" w:eastAsiaTheme="majorEastAsia" w:hAnsiTheme="majorEastAsia" w:hint="eastAsia"/>
          <w:color w:val="FF0000"/>
          <w:sz w:val="24"/>
        </w:rPr>
        <w:t>○○</w:t>
      </w:r>
      <w:r>
        <w:rPr>
          <w:rFonts w:asciiTheme="majorEastAsia" w:eastAsiaTheme="majorEastAsia" w:hAnsiTheme="majorEastAsia" w:hint="eastAsia"/>
          <w:sz w:val="24"/>
        </w:rPr>
        <w:t xml:space="preserve">　</w:t>
      </w:r>
      <w:r>
        <w:rPr>
          <w:rFonts w:hint="eastAsia"/>
        </w:rPr>
        <w:t xml:space="preserve">月　</w:t>
      </w:r>
      <w:r>
        <w:rPr>
          <w:rFonts w:asciiTheme="majorEastAsia" w:eastAsiaTheme="majorEastAsia" w:hAnsiTheme="majorEastAsia" w:hint="eastAsia"/>
          <w:color w:val="FF0000"/>
          <w:sz w:val="24"/>
        </w:rPr>
        <w:t>○○</w:t>
      </w:r>
      <w:r>
        <w:rPr>
          <w:rFonts w:asciiTheme="majorEastAsia" w:eastAsiaTheme="majorEastAsia" w:hAnsiTheme="majorEastAsia" w:hint="eastAsia"/>
          <w:sz w:val="24"/>
        </w:rPr>
        <w:t xml:space="preserve">　</w:t>
      </w:r>
      <w:r>
        <w:rPr>
          <w:rFonts w:hint="eastAsia"/>
        </w:rPr>
        <w:t>日</w:t>
      </w:r>
    </w:p>
    <w:p>
      <w:r>
        <w:rPr>
          <w:rFonts w:hint="eastAsia"/>
        </w:rPr>
        <w:t>瀬戸内市長　様</w:t>
      </w:r>
    </w:p>
    <w:p>
      <w:pPr>
        <w:ind w:firstLineChars="1700" w:firstLine="3570"/>
        <w:rPr>
          <w:rFonts w:asciiTheme="majorEastAsia" w:eastAsiaTheme="majorEastAsia" w:hAnsiTheme="majorEastAsia"/>
          <w:color w:val="FF0000"/>
          <w:sz w:val="24"/>
        </w:rPr>
      </w:pPr>
      <w:r>
        <w:rPr>
          <w:rFonts w:hint="eastAsia"/>
          <w:noProof/>
        </w:rPr>
        <mc:AlternateContent>
          <mc:Choice Requires="wps">
            <w:drawing>
              <wp:anchor distT="0" distB="0" distL="114300" distR="114300" simplePos="0" relativeHeight="4" behindDoc="0" locked="0" layoutInCell="1" hidden="0" allowOverlap="1">
                <wp:simplePos x="0" y="0"/>
                <wp:positionH relativeFrom="column">
                  <wp:posOffset>4396740</wp:posOffset>
                </wp:positionH>
                <wp:positionV relativeFrom="paragraph">
                  <wp:posOffset>215265</wp:posOffset>
                </wp:positionV>
                <wp:extent cx="438150" cy="409575"/>
                <wp:effectExtent l="635" t="635" r="29845" b="10795"/>
                <wp:wrapNone/>
                <wp:docPr id="1027" name="円/楕円 2"/>
                <wp:cNvGraphicFramePr/>
                <a:graphic xmlns:a="http://schemas.openxmlformats.org/drawingml/2006/main">
                  <a:graphicData uri="http://schemas.microsoft.com/office/word/2010/wordprocessingShape">
                    <wps:wsp>
                      <wps:cNvSpPr/>
                      <wps:spPr>
                        <a:xfrm>
                          <a:off x="0" y="0"/>
                          <a:ext cx="438150" cy="4095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o:spid="_x0000_s1026" style="position:absolute;left:0;text-align:left;margin-left:346.2pt;margin-top:16.95pt;width:34.5pt;height:32.2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" filled="f" strokecolor="red" strokeweight="1pt">
                <v:stroke joinstyle="miter"/>
              </v:oval>
            </w:pict>
          </mc:Fallback>
        </mc:AlternateContent>
      </w:r>
      <w:r>
        <w:rPr>
          <w:rFonts w:hint="eastAsia"/>
        </w:rPr>
        <w:t xml:space="preserve">申請者　住　所　</w:t>
      </w:r>
      <w:r>
        <w:rPr>
          <w:rFonts w:asciiTheme="majorEastAsia" w:eastAsiaTheme="majorEastAsia" w:hAnsiTheme="majorEastAsia" w:hint="eastAsia"/>
          <w:color w:val="FF0000"/>
          <w:sz w:val="24"/>
        </w:rPr>
        <w:t>瀬戸内市邑久町尾張300-1</w:t>
      </w:r>
    </w:p>
    <w:p>
      <w:pPr>
        <w:spacing w:line="500" w:lineRule="exact"/>
      </w:pPr>
      <w:r>
        <w:rPr>
          <w:rFonts w:hint="eastAsia"/>
        </w:rPr>
        <w:t xml:space="preserve">　　　　　　　　　　　　　　　　　　　　　氏　名　</w:t>
      </w:r>
      <w:r>
        <w:rPr>
          <w:rFonts w:asciiTheme="majorEastAsia" w:eastAsiaTheme="majorEastAsia" w:hAnsiTheme="majorEastAsia" w:hint="eastAsia"/>
          <w:color w:val="FF0000"/>
          <w:sz w:val="24"/>
        </w:rPr>
        <w:t>瀬戸内　太郎</w:t>
      </w:r>
      <w:r>
        <w:rPr>
          <w:rFonts w:asciiTheme="majorEastAsia" w:eastAsiaTheme="majorEastAsia" w:hAnsiTheme="majorEastAsia" w:hint="eastAsia"/>
          <w:sz w:val="24"/>
        </w:rPr>
        <w:t xml:space="preserve">　</w:t>
      </w:r>
      <w:r>
        <w:rPr>
          <w:rFonts w:hint="eastAsia"/>
        </w:rPr>
        <w:t xml:space="preserve">　</w:t>
      </w:r>
      <w:r>
        <w:rPr>
          <w:rFonts w:hint="eastAsia"/>
          <w:color w:val="FF0000"/>
          <w:sz w:val="28"/>
        </w:rPr>
        <w:t>㊞</w:t>
      </w:r>
    </w:p>
    <w:p>
      <w:pPr>
        <w:spacing w:line="500" w:lineRule="exact"/>
      </w:pPr>
      <w:r>
        <w:rPr>
          <w:rFonts w:hint="eastAsia"/>
        </w:rPr>
        <w:t xml:space="preserve">　　　　　　　　　　　　　　　　　　　　　対象者との続柄【　　</w:t>
      </w:r>
      <w:r>
        <w:rPr>
          <w:rFonts w:asciiTheme="majorEastAsia" w:eastAsiaTheme="majorEastAsia" w:hAnsiTheme="majorEastAsia" w:hint="eastAsia"/>
          <w:color w:val="FF0000"/>
          <w:sz w:val="24"/>
        </w:rPr>
        <w:t>本人</w:t>
      </w:r>
      <w:r>
        <w:rPr>
          <w:rFonts w:hint="eastAsia"/>
          <w:color w:val="FF0000"/>
        </w:rPr>
        <w:t xml:space="preserve">　</w:t>
      </w:r>
      <w:r>
        <w:rPr>
          <w:rFonts w:hint="eastAsia"/>
        </w:rPr>
        <w:t xml:space="preserve">　】</w:t>
      </w:r>
    </w:p>
    <w:p>
      <w:pPr>
        <w:spacing w:line="500" w:lineRule="exact"/>
        <w:rPr>
          <w:rFonts w:asciiTheme="majorEastAsia" w:eastAsiaTheme="majorEastAsia" w:hAnsiTheme="majorEastAsia"/>
          <w:sz w:val="24"/>
        </w:rPr>
      </w:pPr>
      <w:r>
        <w:rPr>
          <w:rFonts w:hint="eastAsia"/>
        </w:rPr>
        <w:t xml:space="preserve">　　　　　　　　　　　　　　　　　　　　　電　話　（　</w:t>
      </w:r>
      <w:r>
        <w:rPr>
          <w:rFonts w:asciiTheme="majorEastAsia" w:eastAsiaTheme="majorEastAsia" w:hAnsiTheme="majorEastAsia" w:hint="eastAsia"/>
          <w:color w:val="FF0000"/>
          <w:sz w:val="24"/>
        </w:rPr>
        <w:t>0869</w:t>
      </w:r>
      <w:r>
        <w:rPr>
          <w:rFonts w:hint="eastAsia"/>
        </w:rPr>
        <w:t xml:space="preserve">　）</w:t>
      </w:r>
      <w:r>
        <w:rPr>
          <w:rFonts w:hint="eastAsia"/>
        </w:rPr>
        <w:t xml:space="preserve"> </w:t>
      </w:r>
      <w:r>
        <w:rPr>
          <w:rFonts w:asciiTheme="majorEastAsia" w:eastAsiaTheme="majorEastAsia" w:hAnsiTheme="majorEastAsia" w:hint="eastAsia"/>
          <w:color w:val="FF0000"/>
          <w:sz w:val="24"/>
        </w:rPr>
        <w:t>24</w:t>
      </w:r>
      <w:r>
        <w:rPr>
          <w:rFonts w:hint="eastAsia"/>
        </w:rPr>
        <w:t xml:space="preserve">　－　</w:t>
      </w:r>
      <w:r>
        <w:rPr>
          <w:rFonts w:asciiTheme="majorEastAsia" w:eastAsiaTheme="majorEastAsia" w:hAnsiTheme="majorEastAsia" w:hint="eastAsia"/>
          <w:color w:val="FF0000"/>
          <w:sz w:val="24"/>
        </w:rPr>
        <w:t>8869</w:t>
      </w:r>
    </w:p>
    <w:p/>
    <w:p>
      <w:r>
        <w:rPr>
          <w:rFonts w:hint="eastAsia"/>
        </w:rPr>
        <w:t xml:space="preserve">　次のとおり瀬戸内市高齢者等見守体制整備事業実施要綱第</w:t>
      </w:r>
      <w:r>
        <w:rPr>
          <w:rFonts w:hint="eastAsia"/>
        </w:rPr>
        <w:t>5</w:t>
      </w:r>
      <w:r>
        <w:rPr>
          <w:rFonts w:hint="eastAsia"/>
        </w:rPr>
        <w:t>条の規定により申請します。</w:t>
      </w:r>
    </w:p>
    <w:p>
      <w:pPr>
        <w:ind w:firstLineChars="100" w:firstLine="210"/>
      </w:pPr>
      <w:r>
        <w:rPr>
          <w:rFonts w:hint="eastAsia"/>
        </w:rPr>
        <w:t>なお、瀬戸内市緊急通報装置を利用するにあたり下記の事項について同意します。</w:t>
      </w:r>
    </w:p>
    <w:p>
      <w:pPr>
        <w:ind w:leftChars="100" w:left="424" w:hangingChars="102" w:hanging="214"/>
      </w:pPr>
      <w:r>
        <w:rPr>
          <w:rFonts w:hint="eastAsia"/>
        </w:rPr>
        <w:t>①緊急時の援助等のため、瀬戸内市消防本部、瀬戸内市地域包括支援センター、協力機関</w:t>
      </w:r>
      <w:r>
        <w:rPr>
          <w:rFonts w:hint="eastAsia"/>
        </w:rPr>
        <w:t>(</w:t>
      </w:r>
      <w:r>
        <w:rPr>
          <w:rFonts w:hint="eastAsia"/>
        </w:rPr>
        <w:t>在宅介護支援センター</w:t>
      </w:r>
      <w:r>
        <w:rPr>
          <w:rFonts w:hint="eastAsia"/>
        </w:rPr>
        <w:t>AJISAI</w:t>
      </w:r>
      <w:r>
        <w:rPr>
          <w:rFonts w:hint="eastAsia"/>
        </w:rPr>
        <w:t>、邑久在宅介護支援センター、</w:t>
      </w:r>
      <w:r>
        <w:rPr>
          <w:rFonts w:hint="eastAsia"/>
        </w:rPr>
        <w:t>(</w:t>
      </w:r>
      <w:r>
        <w:rPr>
          <w:rFonts w:hint="eastAsia"/>
        </w:rPr>
        <w:t>株</w:t>
      </w:r>
      <w:r>
        <w:rPr>
          <w:rFonts w:hint="eastAsia"/>
        </w:rPr>
        <w:t>)</w:t>
      </w:r>
      <w:r>
        <w:rPr>
          <w:rFonts w:hint="eastAsia"/>
        </w:rPr>
        <w:t>香福</w:t>
      </w:r>
      <w:r>
        <w:rPr>
          <w:rFonts w:hint="eastAsia"/>
        </w:rPr>
        <w:t xml:space="preserve"> </w:t>
      </w:r>
      <w:r>
        <w:rPr>
          <w:rFonts w:hint="eastAsia"/>
        </w:rPr>
        <w:t>かおり、在宅介護支援センターグランディア</w:t>
      </w:r>
      <w:r>
        <w:rPr>
          <w:rFonts w:hint="eastAsia"/>
        </w:rPr>
        <w:t>)</w:t>
      </w:r>
      <w:r>
        <w:rPr>
          <w:rFonts w:hint="eastAsia"/>
        </w:rPr>
        <w:t>へ対象者の氏名、住所、連絡先等の個人情報を提供すること。</w:t>
      </w:r>
    </w:p>
    <w:p>
      <w:pPr>
        <w:ind w:leftChars="100" w:left="420" w:hangingChars="100" w:hanging="210"/>
      </w:pPr>
      <w:r>
        <w:rPr>
          <w:rFonts w:hint="eastAsia"/>
        </w:rPr>
        <w:t>②機器の動作保証がされている電話回線（ＮＴＴアナログ回線）以外での使用時については、緊急通報に支障が生じる場合があること（停電等）。</w:t>
      </w:r>
    </w:p>
    <w:p>
      <w:pPr>
        <w:ind w:leftChars="100" w:left="420" w:hangingChars="100" w:hanging="210"/>
      </w:pPr>
      <w:r>
        <w:rPr>
          <w:rFonts w:hint="eastAsia"/>
        </w:rPr>
        <w:t>③②を起因として生じる直接的または間接的ないかなる問題についても、瀬戸内市と瀬戸内市と契約する委託事業者に対して、一切の責任を問わないこと。</w:t>
      </w:r>
    </w:p>
    <w:tbl>
      <w:tblPr>
        <w:tblStyle w:val="ab"/>
        <w:tblW w:w="8784" w:type="dxa"/>
        <w:tblLayout w:type="fixed"/>
        <w:tblLook w:val="04A0" w:firstRow="1" w:lastRow="0" w:firstColumn="1" w:lastColumn="0" w:noHBand="0" w:noVBand="1"/>
      </w:tblPr>
      <w:tblGrid>
        <w:gridCol w:w="1271"/>
        <w:gridCol w:w="1134"/>
        <w:gridCol w:w="4111"/>
        <w:gridCol w:w="582"/>
        <w:gridCol w:w="1686"/>
      </w:tblGrid>
      <w:tr>
        <w:trPr>
          <w:trHeight w:val="300"/>
        </w:trPr>
        <w:tc>
          <w:tcPr>
            <w:tcW w:w="1271" w:type="dxa"/>
            <w:vMerge w:val="restart"/>
            <w:vAlign w:val="center"/>
          </w:tcPr>
          <w:p>
            <w:pPr>
              <w:jc w:val="center"/>
            </w:pPr>
            <w:r>
              <w:rPr>
                <w:rFonts w:hint="eastAsia"/>
              </w:rPr>
              <w:t>対象者</w:t>
            </w:r>
          </w:p>
        </w:tc>
        <w:tc>
          <w:tcPr>
            <w:tcW w:w="1134" w:type="dxa"/>
            <w:vAlign w:val="center"/>
          </w:tcPr>
          <w:p>
            <w:pPr>
              <w:jc w:val="center"/>
            </w:pPr>
            <w:r>
              <w:rPr>
                <w:rFonts w:hint="eastAsia"/>
              </w:rPr>
              <w:t>住　所</w:t>
            </w:r>
          </w:p>
        </w:tc>
        <w:tc>
          <w:tcPr>
            <w:tcW w:w="6379" w:type="dxa"/>
            <w:gridSpan w:val="3"/>
            <w:vAlign w:val="center"/>
          </w:tcPr>
          <w:p>
            <w:pPr>
              <w:rPr>
                <w:rFonts w:asciiTheme="majorEastAsia" w:eastAsiaTheme="majorEastAsia" w:hAnsiTheme="majorEastAsia"/>
                <w:color w:val="FF0000"/>
                <w:sz w:val="24"/>
              </w:rPr>
            </w:pPr>
            <w:r>
              <w:rPr>
                <w:rFonts w:asciiTheme="majorEastAsia" w:eastAsiaTheme="majorEastAsia" w:hAnsiTheme="majorEastAsia" w:hint="eastAsia"/>
                <w:color w:val="FF0000"/>
                <w:sz w:val="24"/>
              </w:rPr>
              <w:t>瀬戸内市邑久町尾張300-1</w:t>
            </w:r>
          </w:p>
        </w:tc>
      </w:tr>
      <w:tr>
        <w:trPr>
          <w:trHeight w:val="447"/>
        </w:trPr>
        <w:tc>
          <w:tcPr>
            <w:tcW w:w="1271" w:type="dxa"/>
            <w:vMerge/>
            <w:vAlign w:val="center"/>
          </w:tcPr>
          <w:p>
            <w:pPr>
              <w:jc w:val="center"/>
            </w:pPr>
          </w:p>
        </w:tc>
        <w:tc>
          <w:tcPr>
            <w:tcW w:w="1134" w:type="dxa"/>
            <w:tcBorders>
              <w:bottom w:val="dashed" w:sz="2" w:space="0" w:color="auto"/>
            </w:tcBorders>
            <w:vAlign w:val="center"/>
          </w:tcPr>
          <w:p>
            <w:pPr>
              <w:jc w:val="center"/>
            </w:pPr>
            <w:r>
              <w:rPr>
                <w:rFonts w:hint="eastAsia"/>
              </w:rPr>
              <w:t>ふりがな</w:t>
            </w:r>
          </w:p>
        </w:tc>
        <w:tc>
          <w:tcPr>
            <w:tcW w:w="4111" w:type="dxa"/>
            <w:tcBorders>
              <w:bottom w:val="dashed" w:sz="2" w:space="0" w:color="auto"/>
            </w:tcBorders>
            <w:vAlign w:val="center"/>
          </w:tcPr>
          <w:p>
            <w:pPr>
              <w:rPr>
                <w:rFonts w:asciiTheme="majorEastAsia" w:eastAsiaTheme="majorEastAsia" w:hAnsiTheme="majorEastAsia"/>
                <w:color w:val="FF0000"/>
                <w:sz w:val="24"/>
              </w:rPr>
            </w:pPr>
            <w:r>
              <w:rPr>
                <w:rFonts w:asciiTheme="majorEastAsia" w:eastAsiaTheme="majorEastAsia" w:hAnsiTheme="majorEastAsia" w:hint="eastAsia"/>
                <w:color w:val="FF0000"/>
                <w:sz w:val="24"/>
              </w:rPr>
              <w:t>せとうち　　たろう</w:t>
            </w:r>
          </w:p>
        </w:tc>
        <w:tc>
          <w:tcPr>
            <w:tcW w:w="582" w:type="dxa"/>
            <w:vMerge w:val="restart"/>
            <w:textDirection w:val="tbRlV"/>
            <w:vAlign w:val="center"/>
          </w:tcPr>
          <w:p>
            <w:pPr>
              <w:ind w:left="113" w:right="113"/>
              <w:jc w:val="center"/>
            </w:pPr>
            <w:r>
              <w:rPr>
                <w:rFonts w:hint="eastAsia"/>
              </w:rPr>
              <w:t>性別</w:t>
            </w:r>
          </w:p>
        </w:tc>
        <w:tc>
          <w:tcPr>
            <w:tcW w:w="1686" w:type="dxa"/>
            <w:vMerge w:val="restart"/>
            <w:vAlign w:val="center"/>
          </w:tcPr>
          <w:p>
            <w:pPr>
              <w:jc w:val="center"/>
            </w:pP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-20955</wp:posOffset>
                      </wp:positionH>
                      <wp:positionV relativeFrom="paragraph">
                        <wp:posOffset>-74930</wp:posOffset>
                      </wp:positionV>
                      <wp:extent cx="409575" cy="390525"/>
                      <wp:effectExtent l="635" t="635" r="29845" b="10795"/>
                      <wp:wrapNone/>
                      <wp:docPr id="1028" name="円/楕円 1"/>
                      <wp:cNvGraphicFramePr/>
                      <a:graphic xmlns:a="http://schemas.openxmlformats.org/drawingml/2006/main">
                        <a:graphicData uri="http://schemas.microsoft.com/office/word/2010/wordprocessingShape">
                          <wps:wsp>
                            <wps:cNvSpPr/>
                            <wps:spPr>
                              <a:xfrm>
                                <a:off x="0" y="0"/>
                                <a:ext cx="409575" cy="390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oval id="円/楕円 1" o:spid="_x0000_s1026" style="position:absolute;left:0;text-align:left;margin-left:-1.65pt;margin-top:-5.9pt;width:32.25pt;height:30.7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" filled="f" strokecolor="red" strokeweight="1pt">
                      <v:stroke joinstyle="miter"/>
                    </v:oval>
                  </w:pict>
                </mc:Fallback>
              </mc:AlternateContent>
            </w:r>
            <w:r>
              <w:rPr>
                <w:rFonts w:hint="eastAsia"/>
              </w:rPr>
              <w:t>男　・　女</w:t>
            </w:r>
          </w:p>
        </w:tc>
      </w:tr>
      <w:tr>
        <w:trPr>
          <w:trHeight w:val="466"/>
        </w:trPr>
        <w:tc>
          <w:tcPr>
            <w:tcW w:w="1271" w:type="dxa"/>
            <w:vMerge/>
            <w:vAlign w:val="center"/>
          </w:tcPr>
          <w:p>
            <w:pPr>
              <w:jc w:val="center"/>
            </w:pPr>
          </w:p>
        </w:tc>
        <w:tc>
          <w:tcPr>
            <w:tcW w:w="1134" w:type="dxa"/>
            <w:tcBorders>
              <w:top w:val="dashed" w:sz="2" w:space="0" w:color="auto"/>
            </w:tcBorders>
            <w:vAlign w:val="center"/>
          </w:tcPr>
          <w:p>
            <w:pPr>
              <w:jc w:val="center"/>
            </w:pPr>
            <w:r>
              <w:rPr>
                <w:rFonts w:hint="eastAsia"/>
              </w:rPr>
              <w:t>氏　名</w:t>
            </w:r>
          </w:p>
        </w:tc>
        <w:tc>
          <w:tcPr>
            <w:tcW w:w="4111" w:type="dxa"/>
            <w:tcBorders>
              <w:top w:val="dashed" w:sz="2" w:space="0" w:color="auto"/>
            </w:tcBorders>
            <w:vAlign w:val="center"/>
          </w:tcPr>
          <w:p>
            <w:pPr>
              <w:rPr>
                <w:rFonts w:asciiTheme="majorEastAsia" w:eastAsiaTheme="majorEastAsia" w:hAnsiTheme="majorEastAsia"/>
                <w:color w:val="FF0000"/>
                <w:sz w:val="32"/>
              </w:rPr>
            </w:pPr>
            <w:r>
              <w:rPr>
                <w:rFonts w:asciiTheme="majorEastAsia" w:eastAsiaTheme="majorEastAsia" w:hAnsiTheme="majorEastAsia" w:hint="eastAsia"/>
                <w:color w:val="FF0000"/>
                <w:sz w:val="32"/>
              </w:rPr>
              <w:t>瀬戸内　 太郎</w:t>
            </w:r>
          </w:p>
        </w:tc>
        <w:tc>
          <w:tcPr>
            <w:tcW w:w="582" w:type="dxa"/>
            <w:vMerge/>
          </w:tcPr>
          <w:p/>
        </w:tc>
        <w:tc>
          <w:tcPr>
            <w:tcW w:w="1686" w:type="dxa"/>
            <w:vMerge/>
          </w:tcPr>
          <w:p/>
        </w:tc>
      </w:tr>
      <w:tr>
        <w:trPr>
          <w:trHeight w:val="276"/>
        </w:trPr>
        <w:tc>
          <w:tcPr>
            <w:tcW w:w="1271" w:type="dxa"/>
            <w:vMerge/>
            <w:vAlign w:val="center"/>
          </w:tcPr>
          <w:p>
            <w:pPr>
              <w:jc w:val="center"/>
            </w:pPr>
          </w:p>
        </w:tc>
        <w:tc>
          <w:tcPr>
            <w:tcW w:w="1134" w:type="dxa"/>
            <w:tcBorders>
              <w:right w:val="single" w:sz="4" w:space="0" w:color="auto"/>
            </w:tcBorders>
            <w:vAlign w:val="center"/>
          </w:tcPr>
          <w:p>
            <w:pPr>
              <w:jc w:val="center"/>
            </w:pPr>
            <w:r>
              <w:rPr>
                <w:rFonts w:hint="eastAsia"/>
              </w:rPr>
              <w:t>生年月日</w:t>
            </w:r>
          </w:p>
        </w:tc>
        <w:tc>
          <w:tcPr>
            <w:tcW w:w="6379" w:type="dxa"/>
            <w:gridSpan w:val="3"/>
            <w:tcBorders>
              <w:left w:val="single" w:sz="4" w:space="0" w:color="auto"/>
            </w:tcBorders>
            <w:vAlign w:val="center"/>
          </w:tcPr>
          <w:p>
            <w:r>
              <w:rPr>
                <w:rFonts w:asciiTheme="majorEastAsia" w:eastAsiaTheme="majorEastAsia" w:hAnsiTheme="majorEastAsia" w:hint="eastAsia"/>
                <w:color w:val="FF0000"/>
                <w:sz w:val="24"/>
              </w:rPr>
              <w:t>Ｓ　９</w:t>
            </w:r>
            <w:r>
              <w:rPr>
                <w:rFonts w:hint="eastAsia"/>
              </w:rPr>
              <w:t xml:space="preserve">　年　</w:t>
            </w:r>
            <w:r>
              <w:rPr>
                <w:rFonts w:ascii="ＭＳ ゴシック" w:eastAsia="ＭＳ ゴシック" w:hAnsi="ＭＳ ゴシック" w:hint="eastAsia"/>
                <w:color w:val="FF0000"/>
                <w:sz w:val="22"/>
                <w:szCs w:val="21"/>
              </w:rPr>
              <w:t>６</w:t>
            </w:r>
            <w:r>
              <w:rPr>
                <w:rFonts w:hint="eastAsia"/>
              </w:rPr>
              <w:t xml:space="preserve">　月　</w:t>
            </w:r>
            <w:r>
              <w:rPr>
                <w:rFonts w:asciiTheme="majorEastAsia" w:eastAsiaTheme="majorEastAsia" w:hAnsiTheme="majorEastAsia" w:hint="eastAsia"/>
                <w:color w:val="FF0000"/>
                <w:sz w:val="24"/>
              </w:rPr>
              <w:t>１０</w:t>
            </w:r>
            <w:r>
              <w:rPr>
                <w:rFonts w:hint="eastAsia"/>
              </w:rPr>
              <w:t xml:space="preserve">　日</w:t>
            </w:r>
          </w:p>
        </w:tc>
      </w:tr>
      <w:tr>
        <w:trPr>
          <w:trHeight w:val="689"/>
        </w:trPr>
        <w:tc>
          <w:tcPr>
            <w:tcW w:w="2405" w:type="dxa"/>
            <w:gridSpan w:val="2"/>
            <w:tcBorders>
              <w:right w:val="single" w:sz="4" w:space="0" w:color="auto"/>
            </w:tcBorders>
            <w:vAlign w:val="center"/>
          </w:tcPr>
          <w:p>
            <w:pPr>
              <w:jc w:val="center"/>
              <w:rPr>
                <w:color w:val="FF0000"/>
              </w:rPr>
            </w:pPr>
            <w:r>
              <w:rPr>
                <w:rFonts w:hint="eastAsia"/>
              </w:rPr>
              <w:t>貸与を希望する理由</w:t>
            </w:r>
          </w:p>
        </w:tc>
        <w:tc>
          <w:tcPr>
            <w:tcW w:w="6379" w:type="dxa"/>
            <w:gridSpan w:val="3"/>
            <w:tcBorders>
              <w:left w:val="single" w:sz="4" w:space="0" w:color="auto"/>
            </w:tcBorders>
            <w:vAlign w:val="center"/>
          </w:tcPr>
          <w:p>
            <w:pPr>
              <w:rPr>
                <w:rFonts w:asciiTheme="majorEastAsia" w:eastAsiaTheme="majorEastAsia" w:hAnsiTheme="majorEastAsia"/>
                <w:color w:val="FF0000"/>
                <w:sz w:val="20"/>
                <w:szCs w:val="14"/>
              </w:rPr>
            </w:pPr>
            <w:r>
              <w:rPr>
                <w:rFonts w:asciiTheme="majorEastAsia" w:eastAsiaTheme="majorEastAsia" w:hAnsiTheme="majorEastAsia" w:hint="eastAsia"/>
                <w:color w:val="FF0000"/>
                <w:sz w:val="20"/>
                <w:szCs w:val="14"/>
              </w:rPr>
              <w:t>心臓病と糖尿病の持病があり、高齢者のみの世帯で不安なため　等</w:t>
            </w:r>
          </w:p>
          <w:p>
            <w:pPr>
              <w:rPr>
                <w:b/>
                <w:bCs/>
                <w:i/>
                <w:iCs/>
                <w:color w:val="FF0000"/>
                <w:u w:val="single"/>
              </w:rPr>
            </w:pPr>
            <w:r>
              <w:rPr>
                <w:rFonts w:asciiTheme="majorEastAsia" w:eastAsiaTheme="majorEastAsia" w:hAnsiTheme="majorEastAsia" w:hint="eastAsia"/>
                <w:b/>
                <w:bCs/>
                <w:i/>
                <w:iCs/>
                <w:color w:val="FF0000"/>
                <w:sz w:val="24"/>
                <w:u w:val="single"/>
              </w:rPr>
              <w:t>※できるだけ詳しく記入してください。</w:t>
            </w:r>
          </w:p>
        </w:tc>
      </w:tr>
    </w:tbl>
    <w:p/>
    <w:p>
      <w:r>
        <w:rPr>
          <w:rFonts w:hint="eastAsia"/>
        </w:rPr>
        <w:t>上記の協力員になることを承諾します。</w:t>
      </w:r>
    </w:p>
    <w:tbl>
      <w:tblPr>
        <w:tblStyle w:val="ab"/>
        <w:tblW w:w="8784" w:type="dxa"/>
        <w:tblLayout w:type="fixed"/>
        <w:tblLook w:val="04A0" w:firstRow="1" w:lastRow="0" w:firstColumn="1" w:lastColumn="0" w:noHBand="0" w:noVBand="1"/>
      </w:tblPr>
      <w:tblGrid>
        <w:gridCol w:w="1271"/>
        <w:gridCol w:w="1134"/>
        <w:gridCol w:w="6379"/>
      </w:tblGrid>
      <w:tr>
        <w:trPr>
          <w:trHeight w:val="466"/>
        </w:trPr>
        <w:tc>
          <w:tcPr>
            <w:tcW w:w="1271" w:type="dxa"/>
            <w:vMerge w:val="restart"/>
            <w:vAlign w:val="center"/>
          </w:tcPr>
          <w:p>
            <w:pPr>
              <w:jc w:val="center"/>
            </w:pPr>
            <w:r>
              <w:rPr>
                <w:rFonts w:hint="eastAsia"/>
              </w:rPr>
              <w:t>協力員</w:t>
            </w:r>
          </w:p>
        </w:tc>
        <w:tc>
          <w:tcPr>
            <w:tcW w:w="1134" w:type="dxa"/>
            <w:vAlign w:val="center"/>
          </w:tcPr>
          <w:p>
            <w:pPr>
              <w:jc w:val="center"/>
            </w:pPr>
            <w:r>
              <w:rPr>
                <w:rFonts w:hint="eastAsia"/>
              </w:rPr>
              <w:t>住　所</w:t>
            </w:r>
          </w:p>
        </w:tc>
        <w:tc>
          <w:tcPr>
            <w:tcW w:w="6379" w:type="dxa"/>
            <w:vAlign w:val="center"/>
          </w:tcPr>
          <w:p>
            <w:pPr>
              <w:rPr>
                <w:rFonts w:asciiTheme="majorEastAsia" w:eastAsiaTheme="majorEastAsia" w:hAnsiTheme="majorEastAsia"/>
                <w:color w:val="FF0000"/>
                <w:sz w:val="24"/>
              </w:rPr>
            </w:pPr>
            <w:r>
              <w:rPr>
                <w:rFonts w:asciiTheme="majorEastAsia" w:eastAsiaTheme="majorEastAsia" w:hAnsiTheme="majorEastAsia" w:hint="eastAsia"/>
                <w:color w:val="FF0000"/>
                <w:sz w:val="24"/>
              </w:rPr>
              <w:t>瀬戸内市邑久町山田庄845-1</w:t>
            </w:r>
          </w:p>
        </w:tc>
      </w:tr>
      <w:tr>
        <w:trPr>
          <w:trHeight w:val="223"/>
        </w:trPr>
        <w:tc>
          <w:tcPr>
            <w:tcW w:w="1271" w:type="dxa"/>
            <w:vMerge/>
            <w:vAlign w:val="center"/>
          </w:tcPr>
          <w:p>
            <w:pPr>
              <w:jc w:val="center"/>
            </w:pPr>
          </w:p>
        </w:tc>
        <w:tc>
          <w:tcPr>
            <w:tcW w:w="1134" w:type="dxa"/>
            <w:tcBorders>
              <w:bottom w:val="dashed" w:sz="2" w:space="0" w:color="auto"/>
            </w:tcBorders>
            <w:vAlign w:val="center"/>
          </w:tcPr>
          <w:p>
            <w:pPr>
              <w:jc w:val="center"/>
            </w:pPr>
            <w:r>
              <w:rPr>
                <w:rFonts w:hint="eastAsia"/>
              </w:rPr>
              <w:t>ふりがな</w:t>
            </w:r>
          </w:p>
        </w:tc>
        <w:tc>
          <w:tcPr>
            <w:tcW w:w="6379" w:type="dxa"/>
            <w:tcBorders>
              <w:bottom w:val="dashed" w:sz="2" w:space="0" w:color="auto"/>
            </w:tcBorders>
            <w:vAlign w:val="center"/>
          </w:tcPr>
          <w:p>
            <w:pPr>
              <w:rPr>
                <w:rFonts w:asciiTheme="majorEastAsia" w:eastAsiaTheme="majorEastAsia" w:hAnsiTheme="majorEastAsia"/>
                <w:color w:val="FF0000"/>
                <w:sz w:val="24"/>
              </w:rPr>
            </w:pPr>
            <w:r>
              <w:rPr>
                <w:rFonts w:asciiTheme="majorEastAsia" w:eastAsiaTheme="majorEastAsia" w:hAnsiTheme="majorEastAsia" w:hint="eastAsia"/>
                <w:color w:val="FF0000"/>
                <w:sz w:val="24"/>
              </w:rPr>
              <w:t>おさふね　あいこ</w:t>
            </w:r>
          </w:p>
        </w:tc>
      </w:tr>
      <w:tr>
        <w:trPr>
          <w:trHeight w:val="647"/>
        </w:trPr>
        <w:tc>
          <w:tcPr>
            <w:tcW w:w="1271" w:type="dxa"/>
            <w:vMerge/>
            <w:vAlign w:val="center"/>
          </w:tcPr>
          <w:p>
            <w:pPr>
              <w:jc w:val="center"/>
            </w:pPr>
          </w:p>
        </w:tc>
        <w:tc>
          <w:tcPr>
            <w:tcW w:w="1134" w:type="dxa"/>
            <w:tcBorders>
              <w:top w:val="dashed" w:sz="2" w:space="0" w:color="auto"/>
            </w:tcBorders>
            <w:vAlign w:val="center"/>
          </w:tcPr>
          <w:p>
            <w:pPr>
              <w:jc w:val="center"/>
            </w:pPr>
            <w:r>
              <w:rPr>
                <w:rFonts w:hint="eastAsia"/>
              </w:rPr>
              <w:t>氏　名</w:t>
            </w:r>
          </w:p>
        </w:tc>
        <w:tc>
          <w:tcPr>
            <w:tcW w:w="6379" w:type="dxa"/>
            <w:tcBorders>
              <w:top w:val="dashed" w:sz="2" w:space="0" w:color="auto"/>
            </w:tcBorders>
            <w:vAlign w:val="center"/>
          </w:tcPr>
          <w:p>
            <w:pPr>
              <w:jc w:val="left"/>
            </w:pPr>
            <w:r>
              <w:rPr>
                <w:rFonts w:hint="eastAsia"/>
                <w:noProof/>
                <w:sz w:val="22"/>
                <w:szCs w:val="21"/>
              </w:rPr>
              <mc:AlternateContent>
                <mc:Choice Requires="wps">
                  <w:drawing>
                    <wp:anchor distT="0" distB="0" distL="114300" distR="114300" simplePos="0" relativeHeight="251659776" behindDoc="0" locked="0" layoutInCell="1" hidden="0" allowOverlap="1">
                      <wp:simplePos x="0" y="0"/>
                      <wp:positionH relativeFrom="column">
                        <wp:posOffset>2466975</wp:posOffset>
                      </wp:positionH>
                      <wp:positionV relativeFrom="paragraph">
                        <wp:posOffset>19685</wp:posOffset>
                      </wp:positionV>
                      <wp:extent cx="438150" cy="409575"/>
                      <wp:effectExtent l="635" t="635" r="29845" b="10795"/>
                      <wp:wrapNone/>
                      <wp:docPr id="1" name="円/楕円 6"/>
                      <wp:cNvGraphicFramePr/>
                      <a:graphic xmlns:a="http://schemas.openxmlformats.org/drawingml/2006/main">
                        <a:graphicData uri="http://schemas.microsoft.com/office/word/2010/wordprocessingShape">
                          <wps:wsp>
                            <wps:cNvSpPr/>
                            <wps:spPr>
                              <a:xfrm>
                                <a:off x="0" y="0"/>
                                <a:ext cx="438150" cy="409575"/>
                              </a:xfrm>
                              <a:prstGeom prst="ellips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194.25pt;margin-top:1.55pt;width:34.5pt;height: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" filled="f" strokecolor="red" strokeweight="1pt">
                      <v:stroke joinstyle="miter"/>
                    </v:oval>
                  </w:pict>
                </mc:Fallback>
              </mc:AlternateContent>
            </w:r>
            <w:r>
              <w:rPr>
                <w:rFonts w:ascii="ＭＳ ゴシック" w:eastAsia="ＭＳ ゴシック" w:hAnsi="ＭＳ ゴシック" w:hint="eastAsia"/>
                <w:noProof/>
                <w:color w:val="FF0000"/>
                <w:sz w:val="32"/>
                <w:szCs w:val="28"/>
              </w:rPr>
              <w:t>長船　愛子</w:t>
            </w:r>
            <w:r>
              <w:rPr>
                <w:rFonts w:ascii="ＭＳ Ｐゴシック" w:eastAsia="ＭＳ Ｐゴシック" w:hAnsi="ＭＳ Ｐゴシック" w:hint="eastAsia"/>
                <w:color w:val="FF0000"/>
                <w:sz w:val="32"/>
                <w:szCs w:val="28"/>
              </w:rPr>
              <w:t xml:space="preserve">　</w:t>
            </w:r>
            <w:r>
              <w:rPr>
                <w:rFonts w:hint="eastAsia"/>
                <w:color w:val="FF0000"/>
              </w:rPr>
              <w:t xml:space="preserve">　　</w:t>
            </w:r>
            <w:r>
              <w:rPr>
                <w:rFonts w:hint="eastAsia"/>
              </w:rPr>
              <w:t xml:space="preserve">　　　　　　　　　</w:t>
            </w:r>
            <w:r>
              <w:rPr>
                <w:rFonts w:hint="eastAsia"/>
                <w:color w:val="FF0000"/>
                <w:sz w:val="28"/>
              </w:rPr>
              <w:t>㊞</w:t>
            </w:r>
            <w:r>
              <w:rPr>
                <w:rFonts w:hint="eastAsia"/>
              </w:rPr>
              <w:t xml:space="preserve">　　　</w:t>
            </w:r>
          </w:p>
        </w:tc>
      </w:tr>
      <w:tr>
        <w:trPr>
          <w:trHeight w:val="466"/>
        </w:trPr>
        <w:tc>
          <w:tcPr>
            <w:tcW w:w="1271" w:type="dxa"/>
            <w:vMerge/>
            <w:tcBorders>
              <w:bottom w:val="single" w:sz="12" w:space="0" w:color="auto"/>
            </w:tcBorders>
            <w:vAlign w:val="center"/>
          </w:tcPr>
          <w:p>
            <w:pPr>
              <w:jc w:val="center"/>
            </w:pPr>
          </w:p>
        </w:tc>
        <w:tc>
          <w:tcPr>
            <w:tcW w:w="1134" w:type="dxa"/>
            <w:tcBorders>
              <w:bottom w:val="single" w:sz="12" w:space="0" w:color="auto"/>
            </w:tcBorders>
            <w:vAlign w:val="center"/>
          </w:tcPr>
          <w:p>
            <w:pPr>
              <w:jc w:val="center"/>
            </w:pPr>
            <w:r>
              <w:rPr>
                <w:rFonts w:hint="eastAsia"/>
              </w:rPr>
              <w:t>電話番号</w:t>
            </w:r>
          </w:p>
        </w:tc>
        <w:tc>
          <w:tcPr>
            <w:tcW w:w="6379" w:type="dxa"/>
            <w:tcBorders>
              <w:bottom w:val="single" w:sz="12" w:space="0" w:color="auto"/>
            </w:tcBorders>
            <w:vAlign w:val="center"/>
          </w:tcPr>
          <w:p>
            <w:pPr>
              <w:rPr>
                <w:rFonts w:asciiTheme="majorEastAsia" w:eastAsiaTheme="majorEastAsia" w:hAnsiTheme="majorEastAsia"/>
                <w:color w:val="FF0000"/>
                <w:sz w:val="24"/>
              </w:rPr>
            </w:pPr>
            <w:r>
              <w:rPr>
                <w:rFonts w:asciiTheme="majorEastAsia" w:eastAsiaTheme="majorEastAsia" w:hAnsiTheme="majorEastAsia"/>
                <w:color w:val="FF0000"/>
                <w:sz w:val="24"/>
              </w:rPr>
              <w:t>090 - **** - ****</w:t>
            </w:r>
          </w:p>
        </w:tc>
      </w:tr>
      <w:tr>
        <w:trPr>
          <w:trHeight w:val="466"/>
        </w:trPr>
        <w:tc>
          <w:tcPr>
            <w:tcW w:w="1271" w:type="dxa"/>
            <w:vMerge w:val="restart"/>
            <w:tcBorders>
              <w:top w:val="single" w:sz="12" w:space="0" w:color="auto"/>
            </w:tcBorders>
            <w:vAlign w:val="center"/>
          </w:tcPr>
          <w:p>
            <w:pPr>
              <w:jc w:val="center"/>
            </w:pPr>
            <w:r>
              <w:rPr>
                <w:rFonts w:hint="eastAsia"/>
              </w:rPr>
              <w:t>協力員</w:t>
            </w:r>
          </w:p>
        </w:tc>
        <w:tc>
          <w:tcPr>
            <w:tcW w:w="1134" w:type="dxa"/>
            <w:tcBorders>
              <w:top w:val="single" w:sz="12" w:space="0" w:color="auto"/>
            </w:tcBorders>
            <w:vAlign w:val="center"/>
          </w:tcPr>
          <w:p>
            <w:pPr>
              <w:jc w:val="center"/>
            </w:pPr>
            <w:r>
              <w:rPr>
                <w:rFonts w:hint="eastAsia"/>
              </w:rPr>
              <w:t>住　所</w:t>
            </w:r>
          </w:p>
        </w:tc>
        <w:tc>
          <w:tcPr>
            <w:tcW w:w="6379" w:type="dxa"/>
            <w:tcBorders>
              <w:top w:val="single" w:sz="12" w:space="0" w:color="auto"/>
            </w:tcBorders>
            <w:vAlign w:val="center"/>
          </w:tcPr>
          <w:p>
            <w:pPr>
              <w:rPr>
                <w:rFonts w:asciiTheme="majorEastAsia" w:eastAsiaTheme="majorEastAsia" w:hAnsiTheme="majorEastAsia"/>
                <w:color w:val="FF0000"/>
                <w:sz w:val="24"/>
              </w:rPr>
            </w:pPr>
            <w:r>
              <w:rPr>
                <w:rFonts w:asciiTheme="majorEastAsia" w:eastAsiaTheme="majorEastAsia" w:hAnsiTheme="majorEastAsia" w:hint="eastAsia"/>
                <w:color w:val="FF0000"/>
                <w:sz w:val="24"/>
              </w:rPr>
              <w:t>瀬戸内市長船町土師291</w:t>
            </w:r>
          </w:p>
        </w:tc>
      </w:tr>
      <w:tr>
        <w:trPr>
          <w:trHeight w:val="311"/>
        </w:trPr>
        <w:tc>
          <w:tcPr>
            <w:tcW w:w="1271" w:type="dxa"/>
            <w:vMerge/>
          </w:tcPr>
          <w:p/>
        </w:tc>
        <w:tc>
          <w:tcPr>
            <w:tcW w:w="1134" w:type="dxa"/>
            <w:tcBorders>
              <w:bottom w:val="dashed" w:sz="2" w:space="0" w:color="auto"/>
            </w:tcBorders>
            <w:vAlign w:val="center"/>
          </w:tcPr>
          <w:p>
            <w:pPr>
              <w:jc w:val="center"/>
            </w:pPr>
            <w:r>
              <w:rPr>
                <w:rFonts w:hint="eastAsia"/>
              </w:rPr>
              <w:t>ふりがな</w:t>
            </w:r>
          </w:p>
        </w:tc>
        <w:tc>
          <w:tcPr>
            <w:tcW w:w="6379" w:type="dxa"/>
            <w:tcBorders>
              <w:bottom w:val="dashed" w:sz="2" w:space="0" w:color="auto"/>
            </w:tcBorders>
            <w:vAlign w:val="center"/>
          </w:tcPr>
          <w:p>
            <w:pPr>
              <w:rPr>
                <w:rFonts w:asciiTheme="majorEastAsia" w:eastAsiaTheme="majorEastAsia" w:hAnsiTheme="majorEastAsia"/>
                <w:color w:val="FF0000"/>
                <w:sz w:val="24"/>
              </w:rPr>
            </w:pPr>
            <w:r>
              <w:rPr>
                <w:rFonts w:asciiTheme="majorEastAsia" w:eastAsiaTheme="majorEastAsia" w:hAnsiTheme="majorEastAsia" w:hint="eastAsia"/>
                <w:color w:val="FF0000"/>
                <w:sz w:val="24"/>
              </w:rPr>
              <w:t>せとうち　いちろう</w:t>
            </w:r>
          </w:p>
        </w:tc>
      </w:tr>
      <w:tr>
        <w:trPr>
          <w:trHeight w:val="680"/>
        </w:trPr>
        <w:tc>
          <w:tcPr>
            <w:tcW w:w="1271" w:type="dxa"/>
            <w:vMerge/>
          </w:tcPr>
          <w:p/>
        </w:tc>
        <w:tc>
          <w:tcPr>
            <w:tcW w:w="1134" w:type="dxa"/>
            <w:tcBorders>
              <w:top w:val="dashed" w:sz="2" w:space="0" w:color="auto"/>
            </w:tcBorders>
            <w:vAlign w:val="center"/>
          </w:tcPr>
          <w:p>
            <w:pPr>
              <w:jc w:val="center"/>
            </w:pPr>
            <w:r>
              <w:rPr>
                <w:rFonts w:hint="eastAsia"/>
              </w:rPr>
              <w:t>氏　名</w:t>
            </w:r>
          </w:p>
        </w:tc>
        <w:tc>
          <w:tcPr>
            <w:tcW w:w="6379" w:type="dxa"/>
            <w:tcBorders>
              <w:top w:val="dashed" w:sz="2" w:space="0" w:color="auto"/>
            </w:tcBorders>
            <w:vAlign w:val="center"/>
          </w:tcPr>
          <w:p>
            <w:pPr>
              <w:jc w:val="left"/>
            </w:pPr>
            <w:r>
              <w:rPr>
                <w:rFonts w:hint="eastAsia"/>
                <w:noProof/>
                <w:sz w:val="22"/>
                <w:szCs w:val="21"/>
              </w:rPr>
              <mc:AlternateContent>
                <mc:Choice Requires="wps">
                  <w:drawing>
                    <wp:anchor distT="0" distB="0" distL="114300" distR="114300" simplePos="0" relativeHeight="251656704" behindDoc="0" locked="0" layoutInCell="1" hidden="0" allowOverlap="1">
                      <wp:simplePos x="0" y="0"/>
                      <wp:positionH relativeFrom="column">
                        <wp:posOffset>2528570</wp:posOffset>
                      </wp:positionH>
                      <wp:positionV relativeFrom="paragraph">
                        <wp:posOffset>31115</wp:posOffset>
                      </wp:positionV>
                      <wp:extent cx="438150" cy="409575"/>
                      <wp:effectExtent l="635" t="635" r="29845" b="10795"/>
                      <wp:wrapNone/>
                      <wp:docPr id="1030" name="円/楕円 6"/>
                      <wp:cNvGraphicFramePr/>
                      <a:graphic xmlns:a="http://schemas.openxmlformats.org/drawingml/2006/main">
                        <a:graphicData uri="http://schemas.microsoft.com/office/word/2010/wordprocessingShape">
                          <wps:wsp>
                            <wps:cNvSpPr/>
                            <wps:spPr>
                              <a:xfrm>
                                <a:off x="0" y="0"/>
                                <a:ext cx="438150" cy="409575"/>
                              </a:xfrm>
                              <a:prstGeom prst="ellips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oval id="円/楕円 6" o:spid="_x0000_s1026" style="position:absolute;left:0;text-align:left;margin-left:199.1pt;margin-top:2.45pt;width:34.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" filled="f" strokecolor="red" strokeweight="1pt">
                      <v:stroke joinstyle="miter"/>
                    </v:oval>
                  </w:pict>
                </mc:Fallback>
              </mc:AlternateContent>
            </w:r>
            <w:r>
              <w:rPr>
                <w:rFonts w:asciiTheme="majorEastAsia" w:eastAsiaTheme="majorEastAsia" w:hAnsiTheme="majorEastAsia" w:hint="eastAsia"/>
                <w:color w:val="FF0000"/>
                <w:sz w:val="32"/>
                <w:szCs w:val="21"/>
              </w:rPr>
              <w:t>瀬戸内　一郎</w:t>
            </w:r>
            <w:r>
              <w:rPr>
                <w:rFonts w:asciiTheme="majorEastAsia" w:eastAsiaTheme="majorEastAsia" w:hAnsiTheme="majorEastAsia" w:hint="eastAsia"/>
                <w:sz w:val="28"/>
              </w:rPr>
              <w:t xml:space="preserve">　</w:t>
            </w:r>
            <w:r>
              <w:rPr>
                <w:rFonts w:hint="eastAsia"/>
              </w:rPr>
              <w:t xml:space="preserve">　　　　　　　　</w:t>
            </w:r>
            <w:r>
              <w:rPr>
                <w:rFonts w:hint="eastAsia"/>
              </w:rPr>
              <w:t xml:space="preserve"> </w:t>
            </w:r>
            <w:r>
              <w:rPr>
                <w:rFonts w:hint="eastAsia"/>
              </w:rPr>
              <w:t xml:space="preserve">　</w:t>
            </w:r>
            <w:r>
              <w:rPr>
                <w:rFonts w:hint="eastAsia"/>
                <w:color w:val="FF0000"/>
                <w:sz w:val="28"/>
              </w:rPr>
              <w:t>㊞</w:t>
            </w:r>
            <w:r>
              <w:rPr>
                <w:rFonts w:hint="eastAsia"/>
              </w:rPr>
              <w:t xml:space="preserve">　　　</w:t>
            </w:r>
          </w:p>
        </w:tc>
      </w:tr>
      <w:tr>
        <w:trPr>
          <w:trHeight w:val="466"/>
        </w:trPr>
        <w:tc>
          <w:tcPr>
            <w:tcW w:w="1271" w:type="dxa"/>
            <w:vMerge/>
          </w:tcPr>
          <w:p/>
        </w:tc>
        <w:tc>
          <w:tcPr>
            <w:tcW w:w="1134" w:type="dxa"/>
            <w:vAlign w:val="center"/>
          </w:tcPr>
          <w:p>
            <w:pPr>
              <w:jc w:val="center"/>
            </w:pPr>
            <w:r>
              <w:rPr>
                <w:rFonts w:hint="eastAsia"/>
              </w:rPr>
              <w:t>電話番号</w:t>
            </w:r>
          </w:p>
        </w:tc>
        <w:tc>
          <w:tcPr>
            <w:tcW w:w="6379" w:type="dxa"/>
            <w:vAlign w:val="center"/>
          </w:tcPr>
          <w:p>
            <w:pPr>
              <w:rPr>
                <w:rFonts w:asciiTheme="majorEastAsia" w:eastAsiaTheme="majorEastAsia" w:hAnsiTheme="majorEastAsia"/>
                <w:color w:val="FF0000"/>
                <w:sz w:val="24"/>
              </w:rPr>
            </w:pPr>
            <w:r>
              <w:rPr>
                <w:rFonts w:asciiTheme="majorEastAsia" w:eastAsiaTheme="majorEastAsia" w:hAnsiTheme="majorEastAsia" w:hint="eastAsia"/>
                <w:color w:val="FF0000"/>
                <w:sz w:val="24"/>
              </w:rPr>
              <w:t xml:space="preserve">0869 </w:t>
            </w:r>
            <w:r>
              <w:rPr>
                <w:rFonts w:asciiTheme="majorEastAsia" w:eastAsiaTheme="majorEastAsia" w:hAnsiTheme="majorEastAsia"/>
                <w:color w:val="FF0000"/>
                <w:sz w:val="24"/>
              </w:rPr>
              <w:t xml:space="preserve">– </w:t>
            </w:r>
            <w:r>
              <w:rPr>
                <w:rFonts w:asciiTheme="majorEastAsia" w:eastAsiaTheme="majorEastAsia" w:hAnsiTheme="majorEastAsia" w:hint="eastAsia"/>
                <w:color w:val="FF0000"/>
                <w:sz w:val="24"/>
              </w:rPr>
              <w:t>26</w:t>
            </w:r>
            <w:r>
              <w:rPr>
                <w:rFonts w:asciiTheme="majorEastAsia" w:eastAsiaTheme="majorEastAsia" w:hAnsiTheme="majorEastAsia"/>
                <w:color w:val="FF0000"/>
                <w:sz w:val="24"/>
              </w:rPr>
              <w:t xml:space="preserve"> </w:t>
            </w:r>
            <w:r>
              <w:rPr>
                <w:rFonts w:asciiTheme="majorEastAsia" w:eastAsiaTheme="majorEastAsia" w:hAnsiTheme="majorEastAsia" w:hint="eastAsia"/>
                <w:color w:val="FF0000"/>
                <w:sz w:val="24"/>
              </w:rPr>
              <w:t>-</w:t>
            </w:r>
            <w:r>
              <w:rPr>
                <w:rFonts w:asciiTheme="majorEastAsia" w:eastAsiaTheme="majorEastAsia" w:hAnsiTheme="majorEastAsia"/>
                <w:color w:val="FF0000"/>
                <w:sz w:val="24"/>
              </w:rPr>
              <w:t xml:space="preserve"> ****</w:t>
            </w:r>
          </w:p>
        </w:tc>
      </w:tr>
    </w:tbl>
    <w:p/>
    <w:sectPr>
      <w:headerReference w:type="default" r:id="rId7"/>
      <w:pgSz w:w="11906" w:h="16838"/>
      <w:pgMar w:top="1134" w:right="1418" w:bottom="96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3"/>
    </w:pPr>
    <w:r>
      <w:rPr>
        <w:rFonts w:hint="eastAsia"/>
      </w:rPr>
      <w:t>（第</w:t>
    </w:r>
    <w:r>
      <w:rPr>
        <w:rFonts w:hint="eastAsia"/>
      </w:rPr>
      <w:t>5</w:t>
    </w:r>
    <w:r>
      <w:rPr>
        <w:rFonts w:hint="eastAsia"/>
      </w:rPr>
      <w:t>条関係）</w:t>
    </w:r>
  </w:p>
  <w:p>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86788"/>
    <w:multiLevelType w:val="hybridMultilevel"/>
    <w:tmpl w:val="7DFA6D0E"/>
    <w:lvl w:ilvl="0" w:tplc="FCFC13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4F450D"/>
    <w:multiLevelType w:val="hybridMultilevel"/>
    <w:tmpl w:val="567C33C0"/>
    <w:lvl w:ilvl="0" w:tplc="E3968B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ABE3D72"/>
    <w:multiLevelType w:val="hybridMultilevel"/>
    <w:tmpl w:val="7C16F46E"/>
    <w:lvl w:ilvl="0" w:tplc="E0B65F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6A58833-C16D-4F73-8AD5-5287B17E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大原　洋子</dc:creator>
  <cp:lastModifiedBy>射越　礼子</cp:lastModifiedBy>
  <cp:revision>5</cp:revision>
  <cp:lastPrinted>2017-02-22T09:06:00Z</cp:lastPrinted>
  <dcterms:created xsi:type="dcterms:W3CDTF">2023-08-03T01:08:00Z</dcterms:created>
  <dcterms:modified xsi:type="dcterms:W3CDTF">2026-03-24T07:14:00Z</dcterms:modified>
</cp:coreProperties>
</file>