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85" w:rsidRDefault="00942485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45"/>
        <w:gridCol w:w="6475"/>
      </w:tblGrid>
      <w:tr w:rsidR="00942485">
        <w:tblPrEx>
          <w:tblCellMar>
            <w:top w:w="0" w:type="dxa"/>
            <w:bottom w:w="0" w:type="dxa"/>
          </w:tblCellMar>
        </w:tblPrEx>
        <w:trPr>
          <w:trHeight w:val="3885"/>
        </w:trPr>
        <w:tc>
          <w:tcPr>
            <w:tcW w:w="8520" w:type="dxa"/>
            <w:gridSpan w:val="2"/>
            <w:tcBorders>
              <w:top w:val="single" w:sz="4" w:space="0" w:color="auto"/>
              <w:bottom w:val="nil"/>
            </w:tcBorders>
          </w:tcPr>
          <w:p w:rsidR="00942485" w:rsidRDefault="00942485">
            <w:pPr>
              <w:jc w:val="center"/>
            </w:pPr>
            <w:r>
              <w:rPr>
                <w:rFonts w:hint="eastAsia"/>
              </w:rPr>
              <w:t>行政財産使用許可申請書</w:t>
            </w:r>
          </w:p>
          <w:p w:rsidR="00942485" w:rsidRDefault="00942485">
            <w:pPr>
              <w:jc w:val="left"/>
            </w:pPr>
          </w:p>
          <w:p w:rsidR="00942485" w:rsidRDefault="0094248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42485" w:rsidRDefault="00942485">
            <w:pPr>
              <w:jc w:val="left"/>
            </w:pPr>
          </w:p>
          <w:p w:rsidR="00942485" w:rsidRDefault="00942485">
            <w:pPr>
              <w:jc w:val="left"/>
            </w:pPr>
            <w:r>
              <w:rPr>
                <w:rFonts w:hint="eastAsia"/>
              </w:rPr>
              <w:t xml:space="preserve">　瀬戸内市長　　　　様</w:t>
            </w:r>
          </w:p>
          <w:p w:rsidR="00942485" w:rsidRDefault="00942485">
            <w:pPr>
              <w:jc w:val="left"/>
            </w:pPr>
          </w:p>
          <w:p w:rsidR="00942485" w:rsidRDefault="00942485">
            <w:pPr>
              <w:ind w:left="4410"/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942485" w:rsidRDefault="00942485">
            <w:pPr>
              <w:ind w:left="44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BA4B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42485" w:rsidRDefault="00942485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</w:p>
          <w:p w:rsidR="00942485" w:rsidRDefault="00942485">
            <w:pPr>
              <w:jc w:val="left"/>
            </w:pPr>
          </w:p>
          <w:p w:rsidR="00942485" w:rsidRDefault="00942485">
            <w:pPr>
              <w:jc w:val="left"/>
            </w:pPr>
            <w:r>
              <w:rPr>
                <w:rFonts w:hint="eastAsia"/>
              </w:rPr>
              <w:t xml:space="preserve">　次のとおり行政財産の目的外使用の許可を申請します。</w:t>
            </w:r>
          </w:p>
        </w:tc>
      </w:tr>
      <w:tr w:rsidR="00942485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5" w:rsidRDefault="00942485">
            <w:pPr>
              <w:jc w:val="distribute"/>
            </w:pPr>
            <w:r>
              <w:rPr>
                <w:rFonts w:hint="eastAsia"/>
              </w:rPr>
              <w:t>財産の名称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85" w:rsidRDefault="0094248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42485" w:rsidTr="00EB438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5" w:rsidRDefault="00942485">
            <w:pPr>
              <w:jc w:val="distribute"/>
            </w:pPr>
            <w:r>
              <w:rPr>
                <w:rFonts w:hint="eastAsia"/>
              </w:rPr>
              <w:t>財産の所在地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485" w:rsidRDefault="00942485" w:rsidP="00EB438C">
            <w:r>
              <w:rPr>
                <w:rFonts w:hint="eastAsia"/>
              </w:rPr>
              <w:t xml:space="preserve">　</w:t>
            </w:r>
            <w:r w:rsidR="00EB438C">
              <w:rPr>
                <w:rFonts w:hint="eastAsia"/>
              </w:rPr>
              <w:t>瀬戸内市邑久町尾張３００－２</w:t>
            </w:r>
          </w:p>
        </w:tc>
      </w:tr>
      <w:tr w:rsidR="00942485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5" w:rsidRDefault="00942485">
            <w:r>
              <w:rPr>
                <w:rFonts w:hint="eastAsia"/>
              </w:rPr>
              <w:t>使用希望部分の表示・面積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485" w:rsidRDefault="00EB438C">
            <w:pPr>
              <w:jc w:val="right"/>
            </w:pPr>
            <w:r>
              <w:rPr>
                <w:rFonts w:hint="eastAsia"/>
              </w:rPr>
              <w:t xml:space="preserve">３，３７０　</w:t>
            </w:r>
            <w:r w:rsidR="00942485">
              <w:t>m</w:t>
            </w:r>
            <w:r w:rsidR="00942485">
              <w:rPr>
                <w:vertAlign w:val="superscript"/>
              </w:rPr>
              <w:t>2</w:t>
            </w:r>
          </w:p>
        </w:tc>
      </w:tr>
      <w:tr w:rsidR="00942485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5" w:rsidRDefault="00942485">
            <w:r>
              <w:rPr>
                <w:rFonts w:hint="eastAsia"/>
              </w:rPr>
              <w:t>使用の目的又は用途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85" w:rsidRDefault="0094248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42485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5" w:rsidRDefault="00942485">
            <w:pPr>
              <w:jc w:val="distribute"/>
            </w:pPr>
            <w:r>
              <w:rPr>
                <w:rFonts w:hint="eastAsia"/>
              </w:rPr>
              <w:t>使用希望期間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485" w:rsidRDefault="00942485">
            <w:pPr>
              <w:jc w:val="center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942485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5" w:rsidRDefault="00942485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85" w:rsidRDefault="0094248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42485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5" w:rsidRDefault="0094248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485" w:rsidRDefault="00942485">
            <w:pPr>
              <w:jc w:val="left"/>
            </w:pPr>
            <w:r>
              <w:rPr>
                <w:rFonts w:hint="eastAsia"/>
              </w:rPr>
              <w:t>□</w:t>
            </w:r>
            <w:r w:rsidR="008B2FAD">
              <w:rPr>
                <w:rFonts w:hint="eastAsia"/>
              </w:rPr>
              <w:t>企画書</w:t>
            </w:r>
            <w:r>
              <w:rPr>
                <w:rFonts w:hint="eastAsia"/>
              </w:rPr>
              <w:t xml:space="preserve">　　□</w:t>
            </w:r>
            <w:r w:rsidR="008B2FAD">
              <w:rPr>
                <w:rFonts w:hint="eastAsia"/>
              </w:rPr>
              <w:t>使用レイアウト</w:t>
            </w:r>
            <w:r>
              <w:rPr>
                <w:rFonts w:hint="eastAsia"/>
              </w:rPr>
              <w:t xml:space="preserve">　　□</w:t>
            </w:r>
            <w:r w:rsidR="008B2FAD">
              <w:rPr>
                <w:rFonts w:hint="eastAsia"/>
              </w:rPr>
              <w:t>タイムスケジュール</w:t>
            </w:r>
          </w:p>
          <w:p w:rsidR="008B2FAD" w:rsidRDefault="008B2F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　　　　　□</w:t>
            </w:r>
            <w:bookmarkStart w:id="0" w:name="_GoBack"/>
            <w:bookmarkEnd w:id="0"/>
          </w:p>
        </w:tc>
      </w:tr>
    </w:tbl>
    <w:p w:rsidR="00942485" w:rsidRDefault="00942485"/>
    <w:sectPr w:rsidR="009424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B33" w:rsidRDefault="00EE5B33" w:rsidP="00112CFB">
      <w:r>
        <w:separator/>
      </w:r>
    </w:p>
  </w:endnote>
  <w:endnote w:type="continuationSeparator" w:id="0">
    <w:p w:rsidR="00EE5B33" w:rsidRDefault="00EE5B33" w:rsidP="0011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B33" w:rsidRDefault="00EE5B33" w:rsidP="00112CFB">
      <w:r>
        <w:separator/>
      </w:r>
    </w:p>
  </w:footnote>
  <w:footnote w:type="continuationSeparator" w:id="0">
    <w:p w:rsidR="00EE5B33" w:rsidRDefault="00EE5B33" w:rsidP="00112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85"/>
    <w:rsid w:val="00112CFB"/>
    <w:rsid w:val="002B4211"/>
    <w:rsid w:val="00443201"/>
    <w:rsid w:val="00511471"/>
    <w:rsid w:val="005F1B04"/>
    <w:rsid w:val="006909ED"/>
    <w:rsid w:val="008B2FAD"/>
    <w:rsid w:val="00942485"/>
    <w:rsid w:val="00BA4BD6"/>
    <w:rsid w:val="00EB438C"/>
    <w:rsid w:val="00E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7C55D"/>
  <w14:defaultImageDpi w14:val="0"/>
  <w15:docId w15:val="{5877B710-2A22-4E79-971F-6E9C1CA4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184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吉久　尚宏</dc:creator>
  <cp:keywords/>
  <dc:description/>
  <cp:lastModifiedBy>吉久　尚宏</cp:lastModifiedBy>
  <cp:revision>3</cp:revision>
  <cp:lastPrinted>2005-01-20T23:59:00Z</cp:lastPrinted>
  <dcterms:created xsi:type="dcterms:W3CDTF">2026-02-16T00:37:00Z</dcterms:created>
  <dcterms:modified xsi:type="dcterms:W3CDTF">2026-02-16T00:39:00Z</dcterms:modified>
</cp:coreProperties>
</file>